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E27CC9" w:rsidRDefault="00E27CC9"/>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12147"/>
      </w:tblGrid>
      <w:tr w:rsidR="004F7B71" w:rsidRPr="004F7B71" w14:paraId="1C15929E" w14:textId="77777777" w:rsidTr="006F7823">
        <w:trPr>
          <w:trHeight w:val="691"/>
        </w:trPr>
        <w:tc>
          <w:tcPr>
            <w:tcW w:w="1882" w:type="dxa"/>
            <w:shd w:val="clear" w:color="auto" w:fill="000000"/>
          </w:tcPr>
          <w:p w14:paraId="15A8A82C" w14:textId="110C6103" w:rsidR="00E27CC9" w:rsidRDefault="00E27CC9" w:rsidP="004F7B71">
            <w:pPr>
              <w:spacing w:after="0" w:line="240" w:lineRule="auto"/>
              <w:jc w:val="center"/>
              <w:rPr>
                <w:b/>
                <w:sz w:val="40"/>
                <w:szCs w:val="40"/>
              </w:rPr>
            </w:pPr>
            <w:r w:rsidRPr="004F7B71">
              <w:rPr>
                <w:b/>
                <w:sz w:val="40"/>
                <w:szCs w:val="40"/>
              </w:rPr>
              <w:t xml:space="preserve">Year </w:t>
            </w:r>
            <w:r w:rsidR="009D58EF">
              <w:rPr>
                <w:b/>
                <w:sz w:val="40"/>
                <w:szCs w:val="40"/>
              </w:rPr>
              <w:t>1</w:t>
            </w:r>
            <w:r w:rsidR="00596E04">
              <w:rPr>
                <w:b/>
                <w:sz w:val="40"/>
                <w:szCs w:val="40"/>
              </w:rPr>
              <w:t>1</w:t>
            </w:r>
          </w:p>
          <w:p w14:paraId="751DBC1C" w14:textId="77777777" w:rsidR="00DE31E6" w:rsidRDefault="00DE31E6" w:rsidP="004F7B71">
            <w:pPr>
              <w:spacing w:after="0" w:line="240" w:lineRule="auto"/>
              <w:jc w:val="center"/>
              <w:rPr>
                <w:b/>
                <w:sz w:val="40"/>
                <w:szCs w:val="40"/>
              </w:rPr>
            </w:pPr>
            <w:r>
              <w:rPr>
                <w:b/>
                <w:sz w:val="40"/>
                <w:szCs w:val="40"/>
              </w:rPr>
              <w:t>Physics</w:t>
            </w:r>
          </w:p>
          <w:p w14:paraId="68521701" w14:textId="5AC554DA" w:rsidR="00DE31E6" w:rsidRPr="00DE31E6" w:rsidRDefault="00DE31E6" w:rsidP="004F7B71">
            <w:pPr>
              <w:spacing w:after="0" w:line="240" w:lineRule="auto"/>
              <w:jc w:val="center"/>
              <w:rPr>
                <w:b/>
              </w:rPr>
            </w:pPr>
            <w:r w:rsidRPr="00DE31E6">
              <w:rPr>
                <w:b/>
              </w:rPr>
              <w:t>202</w:t>
            </w:r>
            <w:r w:rsidR="006A64AD">
              <w:rPr>
                <w:b/>
              </w:rPr>
              <w:t>1</w:t>
            </w:r>
            <w:r w:rsidRPr="00DE31E6">
              <w:rPr>
                <w:b/>
              </w:rPr>
              <w:t>-202</w:t>
            </w:r>
            <w:r w:rsidR="006A64AD">
              <w:rPr>
                <w:b/>
              </w:rPr>
              <w:t>2</w:t>
            </w:r>
          </w:p>
        </w:tc>
        <w:tc>
          <w:tcPr>
            <w:tcW w:w="12147" w:type="dxa"/>
            <w:shd w:val="clear" w:color="auto" w:fill="auto"/>
          </w:tcPr>
          <w:p w14:paraId="58D89484" w14:textId="4C123D87" w:rsidR="00E27CC9" w:rsidRPr="001F1DA8" w:rsidRDefault="00596E04" w:rsidP="004F7B71">
            <w:pPr>
              <w:spacing w:after="0" w:line="240" w:lineRule="auto"/>
              <w:rPr>
                <w:sz w:val="20"/>
                <w:szCs w:val="20"/>
              </w:rPr>
            </w:pPr>
            <w:r w:rsidRPr="2783486F">
              <w:rPr>
                <w:sz w:val="20"/>
                <w:szCs w:val="20"/>
              </w:rPr>
              <w:t>In year 1</w:t>
            </w:r>
            <w:r>
              <w:rPr>
                <w:sz w:val="20"/>
                <w:szCs w:val="20"/>
              </w:rPr>
              <w:t>1</w:t>
            </w:r>
            <w:r w:rsidRPr="2783486F">
              <w:rPr>
                <w:sz w:val="20"/>
                <w:szCs w:val="20"/>
              </w:rPr>
              <w:t xml:space="preserve"> you will learn</w:t>
            </w:r>
            <w:r>
              <w:rPr>
                <w:sz w:val="20"/>
                <w:szCs w:val="20"/>
              </w:rPr>
              <w:t xml:space="preserve"> </w:t>
            </w:r>
            <w:r>
              <w:t>how we can describe motion, how understanding forces can make driving safer, what causes pressure in fluids and how the motion of falling objects change as they fall. We will then move on to learn about star life cycles, what measurements tell us about the universe and movement of planetary and astral bodies, and the role of gravity in space physics. This builds on forces and space content from KS3.</w:t>
            </w:r>
          </w:p>
        </w:tc>
      </w:tr>
    </w:tbl>
    <w:p w14:paraId="0A37501D" w14:textId="77777777" w:rsidR="00E27CC9" w:rsidRPr="00E27CC9" w:rsidRDefault="00E27CC9" w:rsidP="007C6603">
      <w:pPr>
        <w:spacing w:after="0" w:line="240" w:lineRule="auto"/>
        <w:rPr>
          <w:sz w:val="4"/>
          <w:szCs w:val="4"/>
        </w:rPr>
      </w:pPr>
    </w:p>
    <w:tbl>
      <w:tblPr>
        <w:tblW w:w="14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1757"/>
        <w:gridCol w:w="1757"/>
        <w:gridCol w:w="1757"/>
        <w:gridCol w:w="1757"/>
        <w:gridCol w:w="1757"/>
        <w:gridCol w:w="1757"/>
        <w:gridCol w:w="1757"/>
      </w:tblGrid>
      <w:tr w:rsidR="001A69CE" w:rsidRPr="004F7B71" w14:paraId="780F89AA" w14:textId="0F0F29C4" w:rsidTr="001A69CE">
        <w:trPr>
          <w:trHeight w:val="227"/>
        </w:trPr>
        <w:tc>
          <w:tcPr>
            <w:tcW w:w="1757" w:type="dxa"/>
            <w:shd w:val="clear" w:color="auto" w:fill="000000"/>
          </w:tcPr>
          <w:p w14:paraId="649841BE" w14:textId="77777777" w:rsidR="001A69CE" w:rsidRPr="004F7B71" w:rsidRDefault="001A69CE" w:rsidP="004F7B71">
            <w:pPr>
              <w:spacing w:after="0" w:line="240" w:lineRule="auto"/>
            </w:pPr>
            <w:r w:rsidRPr="004F7B71">
              <w:t>1</w:t>
            </w:r>
          </w:p>
        </w:tc>
        <w:tc>
          <w:tcPr>
            <w:tcW w:w="1757" w:type="dxa"/>
            <w:shd w:val="clear" w:color="auto" w:fill="000000"/>
          </w:tcPr>
          <w:p w14:paraId="18F999B5" w14:textId="77777777" w:rsidR="001A69CE" w:rsidRPr="004F7B71" w:rsidRDefault="001A69CE" w:rsidP="004F7B71">
            <w:pPr>
              <w:spacing w:after="0" w:line="240" w:lineRule="auto"/>
            </w:pPr>
            <w:r w:rsidRPr="004F7B71">
              <w:t>2</w:t>
            </w:r>
          </w:p>
        </w:tc>
        <w:tc>
          <w:tcPr>
            <w:tcW w:w="1757" w:type="dxa"/>
            <w:shd w:val="clear" w:color="auto" w:fill="000000"/>
          </w:tcPr>
          <w:p w14:paraId="5FCD5EC4" w14:textId="77777777" w:rsidR="001A69CE" w:rsidRPr="004F7B71" w:rsidRDefault="001A69CE" w:rsidP="004F7B71">
            <w:pPr>
              <w:spacing w:after="0" w:line="240" w:lineRule="auto"/>
            </w:pPr>
            <w:r w:rsidRPr="004F7B71">
              <w:t>3</w:t>
            </w:r>
          </w:p>
        </w:tc>
        <w:tc>
          <w:tcPr>
            <w:tcW w:w="1757" w:type="dxa"/>
            <w:shd w:val="clear" w:color="auto" w:fill="000000"/>
          </w:tcPr>
          <w:p w14:paraId="2598DEE6" w14:textId="77777777" w:rsidR="001A69CE" w:rsidRPr="004F7B71" w:rsidRDefault="001A69CE" w:rsidP="004F7B71">
            <w:pPr>
              <w:spacing w:after="0" w:line="240" w:lineRule="auto"/>
            </w:pPr>
            <w:r w:rsidRPr="004F7B71">
              <w:t>4</w:t>
            </w:r>
          </w:p>
        </w:tc>
        <w:tc>
          <w:tcPr>
            <w:tcW w:w="1757" w:type="dxa"/>
            <w:shd w:val="clear" w:color="auto" w:fill="000000"/>
          </w:tcPr>
          <w:p w14:paraId="78941E47" w14:textId="77777777" w:rsidR="001A69CE" w:rsidRPr="004F7B71" w:rsidRDefault="001A69CE" w:rsidP="004F7B71">
            <w:pPr>
              <w:spacing w:after="0" w:line="240" w:lineRule="auto"/>
            </w:pPr>
            <w:r w:rsidRPr="004F7B71">
              <w:t>5</w:t>
            </w:r>
          </w:p>
        </w:tc>
        <w:tc>
          <w:tcPr>
            <w:tcW w:w="1757" w:type="dxa"/>
            <w:shd w:val="clear" w:color="auto" w:fill="000000"/>
          </w:tcPr>
          <w:p w14:paraId="29B4EA11" w14:textId="77777777" w:rsidR="001A69CE" w:rsidRPr="004F7B71" w:rsidRDefault="001A69CE" w:rsidP="004F7B71">
            <w:pPr>
              <w:spacing w:after="0" w:line="240" w:lineRule="auto"/>
            </w:pPr>
            <w:r w:rsidRPr="004F7B71">
              <w:t>6</w:t>
            </w:r>
          </w:p>
        </w:tc>
        <w:tc>
          <w:tcPr>
            <w:tcW w:w="1757" w:type="dxa"/>
            <w:shd w:val="clear" w:color="auto" w:fill="000000"/>
          </w:tcPr>
          <w:p w14:paraId="75697EEC" w14:textId="77777777" w:rsidR="001A69CE" w:rsidRPr="004F7B71" w:rsidRDefault="001A69CE" w:rsidP="004F7B71">
            <w:pPr>
              <w:spacing w:after="0" w:line="240" w:lineRule="auto"/>
            </w:pPr>
            <w:r w:rsidRPr="004F7B71">
              <w:t>7</w:t>
            </w:r>
          </w:p>
        </w:tc>
        <w:tc>
          <w:tcPr>
            <w:tcW w:w="1757" w:type="dxa"/>
            <w:shd w:val="clear" w:color="auto" w:fill="000000"/>
          </w:tcPr>
          <w:p w14:paraId="53C1ECF7" w14:textId="1AD58D21" w:rsidR="001A69CE" w:rsidRPr="004F7B71" w:rsidRDefault="001A69CE" w:rsidP="004F7B71">
            <w:pPr>
              <w:spacing w:after="0" w:line="240" w:lineRule="auto"/>
            </w:pPr>
            <w:r>
              <w:t>8</w:t>
            </w:r>
          </w:p>
        </w:tc>
      </w:tr>
      <w:tr w:rsidR="00163827" w:rsidRPr="004F7B71" w14:paraId="4029C2E3" w14:textId="77403500" w:rsidTr="007116D5">
        <w:trPr>
          <w:trHeight w:val="297"/>
        </w:trPr>
        <w:tc>
          <w:tcPr>
            <w:tcW w:w="14056" w:type="dxa"/>
            <w:gridSpan w:val="8"/>
            <w:shd w:val="clear" w:color="auto" w:fill="9CC2E5" w:themeFill="accent1" w:themeFillTint="99"/>
          </w:tcPr>
          <w:p w14:paraId="753E37FC" w14:textId="5710C398" w:rsidR="00163827" w:rsidRDefault="00163827" w:rsidP="00D33A2E">
            <w:pPr>
              <w:spacing w:after="0" w:line="240" w:lineRule="auto"/>
              <w:rPr>
                <w:b/>
                <w:color w:val="FFFFFF" w:themeColor="background1"/>
              </w:rPr>
            </w:pPr>
            <w:r>
              <w:rPr>
                <w:b/>
              </w:rPr>
              <w:t>Topic P5</w:t>
            </w:r>
            <w:r w:rsidRPr="007C6603">
              <w:rPr>
                <w:b/>
              </w:rPr>
              <w:t xml:space="preserve"> – </w:t>
            </w:r>
            <w:r>
              <w:rPr>
                <w:b/>
                <w:sz w:val="20"/>
                <w:szCs w:val="20"/>
              </w:rPr>
              <w:t>FORCES</w:t>
            </w:r>
          </w:p>
        </w:tc>
      </w:tr>
      <w:tr w:rsidR="00163827" w:rsidRPr="004F7B71" w14:paraId="6F21A82E" w14:textId="5B89789F" w:rsidTr="003A5CB2">
        <w:tc>
          <w:tcPr>
            <w:tcW w:w="3514" w:type="dxa"/>
            <w:gridSpan w:val="2"/>
            <w:shd w:val="clear" w:color="auto" w:fill="9CC2E5" w:themeFill="accent1" w:themeFillTint="99"/>
          </w:tcPr>
          <w:p w14:paraId="648EA71A" w14:textId="77777777" w:rsidR="00163827" w:rsidRDefault="00163827" w:rsidP="00EB78F8">
            <w:pPr>
              <w:spacing w:after="0" w:line="240" w:lineRule="auto"/>
              <w:rPr>
                <w:sz w:val="20"/>
                <w:szCs w:val="20"/>
              </w:rPr>
            </w:pPr>
            <w:r w:rsidRPr="00F925F4">
              <w:rPr>
                <w:sz w:val="20"/>
                <w:szCs w:val="20"/>
              </w:rPr>
              <w:t>Weekly Homework Tasks</w:t>
            </w:r>
          </w:p>
          <w:p w14:paraId="712BB36B" w14:textId="0BEB7FB3" w:rsidR="00163827" w:rsidRPr="0062083F" w:rsidRDefault="00163827" w:rsidP="00EB78F8">
            <w:pPr>
              <w:spacing w:after="0" w:line="240" w:lineRule="auto"/>
              <w:rPr>
                <w:b/>
                <w:color w:val="FFFFFF" w:themeColor="background1"/>
              </w:rPr>
            </w:pPr>
            <w:r w:rsidRPr="002D632E">
              <w:rPr>
                <w:b/>
                <w:color w:val="000000" w:themeColor="text1"/>
              </w:rPr>
              <w:t>TASSOMAI REVISION</w:t>
            </w:r>
          </w:p>
        </w:tc>
        <w:tc>
          <w:tcPr>
            <w:tcW w:w="1757" w:type="dxa"/>
            <w:shd w:val="clear" w:color="auto" w:fill="9CC2E5" w:themeFill="accent1" w:themeFillTint="99"/>
          </w:tcPr>
          <w:p w14:paraId="348F140C" w14:textId="77777777" w:rsidR="00163827" w:rsidRPr="0062083F" w:rsidRDefault="00163827" w:rsidP="00EB78F8">
            <w:pPr>
              <w:spacing w:after="0" w:line="240" w:lineRule="auto"/>
              <w:rPr>
                <w:b/>
                <w:color w:val="FFFFFF" w:themeColor="background1"/>
              </w:rPr>
            </w:pPr>
          </w:p>
        </w:tc>
        <w:tc>
          <w:tcPr>
            <w:tcW w:w="1757" w:type="dxa"/>
            <w:shd w:val="clear" w:color="auto" w:fill="9CC2E5" w:themeFill="accent1" w:themeFillTint="99"/>
          </w:tcPr>
          <w:p w14:paraId="7000D3B8" w14:textId="77777777" w:rsidR="00163827" w:rsidRPr="0062083F" w:rsidRDefault="00163827" w:rsidP="00EB78F8">
            <w:pPr>
              <w:spacing w:after="0" w:line="240" w:lineRule="auto"/>
              <w:rPr>
                <w:b/>
                <w:color w:val="FFFFFF" w:themeColor="background1"/>
              </w:rPr>
            </w:pPr>
          </w:p>
        </w:tc>
        <w:tc>
          <w:tcPr>
            <w:tcW w:w="1757" w:type="dxa"/>
            <w:shd w:val="clear" w:color="auto" w:fill="9CC2E5" w:themeFill="accent1" w:themeFillTint="99"/>
          </w:tcPr>
          <w:p w14:paraId="55874A19" w14:textId="58DB53D3" w:rsidR="00163827" w:rsidRPr="0062083F" w:rsidRDefault="00163827" w:rsidP="00EB78F8">
            <w:pPr>
              <w:spacing w:after="0" w:line="240" w:lineRule="auto"/>
              <w:rPr>
                <w:b/>
                <w:color w:val="FFFFFF" w:themeColor="background1"/>
              </w:rPr>
            </w:pPr>
          </w:p>
        </w:tc>
        <w:tc>
          <w:tcPr>
            <w:tcW w:w="1757" w:type="dxa"/>
            <w:shd w:val="clear" w:color="auto" w:fill="9CC2E5" w:themeFill="accent1" w:themeFillTint="99"/>
          </w:tcPr>
          <w:p w14:paraId="4AB15860" w14:textId="37BA8163" w:rsidR="00163827" w:rsidRPr="004F7B71" w:rsidRDefault="00163827" w:rsidP="00354067">
            <w:pPr>
              <w:spacing w:after="0" w:line="240" w:lineRule="auto"/>
            </w:pPr>
          </w:p>
        </w:tc>
        <w:tc>
          <w:tcPr>
            <w:tcW w:w="1757" w:type="dxa"/>
            <w:shd w:val="clear" w:color="auto" w:fill="9CC2E5" w:themeFill="accent1" w:themeFillTint="99"/>
          </w:tcPr>
          <w:p w14:paraId="01BA6810" w14:textId="67D0A75C" w:rsidR="00163827" w:rsidRPr="004F7B71" w:rsidRDefault="00163827" w:rsidP="00EB78F8">
            <w:pPr>
              <w:spacing w:after="0" w:line="240" w:lineRule="auto"/>
            </w:pPr>
          </w:p>
        </w:tc>
        <w:tc>
          <w:tcPr>
            <w:tcW w:w="1757" w:type="dxa"/>
            <w:shd w:val="clear" w:color="auto" w:fill="0070C0"/>
          </w:tcPr>
          <w:p w14:paraId="43E54587" w14:textId="31E799FE" w:rsidR="00163827" w:rsidRPr="004F7B71" w:rsidRDefault="00163827" w:rsidP="00EB78F8">
            <w:pPr>
              <w:spacing w:after="0" w:line="240" w:lineRule="auto"/>
            </w:pPr>
            <w:r w:rsidRPr="00094C20">
              <w:rPr>
                <w:b/>
                <w:color w:val="FFFFFF" w:themeColor="background1"/>
                <w:sz w:val="20"/>
                <w:szCs w:val="20"/>
              </w:rPr>
              <w:t>Mid Topic Assessment</w:t>
            </w:r>
          </w:p>
        </w:tc>
      </w:tr>
      <w:tr w:rsidR="00163827" w:rsidRPr="004F7B71" w14:paraId="2AB943C6" w14:textId="5AA99767" w:rsidTr="00163827">
        <w:tc>
          <w:tcPr>
            <w:tcW w:w="5271" w:type="dxa"/>
            <w:gridSpan w:val="3"/>
            <w:shd w:val="clear" w:color="auto" w:fill="auto"/>
          </w:tcPr>
          <w:p w14:paraId="0C6E4C39" w14:textId="77777777" w:rsidR="00163827" w:rsidRPr="00DE31E6" w:rsidRDefault="00163827" w:rsidP="00354067">
            <w:pPr>
              <w:spacing w:after="0" w:line="240" w:lineRule="auto"/>
              <w:rPr>
                <w:sz w:val="20"/>
                <w:szCs w:val="20"/>
              </w:rPr>
            </w:pPr>
            <w:r>
              <w:rPr>
                <w:b/>
                <w:sz w:val="20"/>
                <w:szCs w:val="20"/>
              </w:rPr>
              <w:t xml:space="preserve">Key Knowledge Content = </w:t>
            </w:r>
            <w:r>
              <w:rPr>
                <w:sz w:val="20"/>
                <w:szCs w:val="20"/>
              </w:rPr>
              <w:t>Using forces to describe motion</w:t>
            </w:r>
          </w:p>
          <w:p w14:paraId="4FF0BC87" w14:textId="77777777" w:rsidR="00163827" w:rsidRDefault="00163827" w:rsidP="00354067">
            <w:pPr>
              <w:spacing w:after="0" w:line="240" w:lineRule="auto"/>
              <w:rPr>
                <w:b/>
                <w:sz w:val="20"/>
                <w:szCs w:val="20"/>
              </w:rPr>
            </w:pPr>
            <w:r w:rsidRPr="00DE31E6">
              <w:rPr>
                <w:b/>
                <w:sz w:val="20"/>
                <w:szCs w:val="20"/>
              </w:rPr>
              <w:t xml:space="preserve">Attitudes and Skills </w:t>
            </w:r>
          </w:p>
          <w:p w14:paraId="277D4673" w14:textId="0A894A36" w:rsidR="00163827" w:rsidRDefault="00163827" w:rsidP="00354067">
            <w:pPr>
              <w:spacing w:after="0" w:line="240" w:lineRule="auto"/>
              <w:rPr>
                <w:sz w:val="20"/>
                <w:szCs w:val="20"/>
              </w:rPr>
            </w:pPr>
            <w:r>
              <w:rPr>
                <w:b/>
                <w:sz w:val="20"/>
                <w:szCs w:val="20"/>
              </w:rPr>
              <w:t xml:space="preserve">TENSILE: </w:t>
            </w:r>
            <w:r>
              <w:rPr>
                <w:sz w:val="20"/>
                <w:szCs w:val="20"/>
              </w:rPr>
              <w:t>Numeracy</w:t>
            </w:r>
          </w:p>
          <w:p w14:paraId="5A15ABD7" w14:textId="77777777" w:rsidR="00163827" w:rsidRDefault="00163827" w:rsidP="00354067">
            <w:pPr>
              <w:spacing w:after="0" w:line="240" w:lineRule="auto"/>
              <w:rPr>
                <w:b/>
                <w:sz w:val="20"/>
                <w:szCs w:val="20"/>
              </w:rPr>
            </w:pPr>
            <w:r>
              <w:rPr>
                <w:b/>
                <w:sz w:val="20"/>
                <w:szCs w:val="20"/>
              </w:rPr>
              <w:t xml:space="preserve">Numeracy = </w:t>
            </w:r>
          </w:p>
          <w:p w14:paraId="303EE373" w14:textId="7B39238C" w:rsidR="00163827" w:rsidRPr="00DE31E6" w:rsidRDefault="00163827" w:rsidP="00354067">
            <w:pPr>
              <w:spacing w:after="0" w:line="240" w:lineRule="auto"/>
              <w:rPr>
                <w:b/>
                <w:sz w:val="20"/>
                <w:szCs w:val="20"/>
              </w:rPr>
            </w:pPr>
            <w:r w:rsidRPr="002D632E">
              <w:rPr>
                <w:sz w:val="20"/>
                <w:szCs w:val="20"/>
              </w:rPr>
              <w:t>Making estimates</w:t>
            </w:r>
          </w:p>
        </w:tc>
        <w:tc>
          <w:tcPr>
            <w:tcW w:w="1757" w:type="dxa"/>
            <w:shd w:val="clear" w:color="auto" w:fill="auto"/>
          </w:tcPr>
          <w:p w14:paraId="1D20EFC6" w14:textId="0F2596E6" w:rsidR="00163827" w:rsidRPr="000A35E3" w:rsidRDefault="00163827" w:rsidP="00354067">
            <w:pPr>
              <w:spacing w:after="0" w:line="240" w:lineRule="auto"/>
              <w:rPr>
                <w:sz w:val="20"/>
                <w:szCs w:val="20"/>
              </w:rPr>
            </w:pPr>
          </w:p>
        </w:tc>
        <w:tc>
          <w:tcPr>
            <w:tcW w:w="1757" w:type="dxa"/>
            <w:shd w:val="clear" w:color="auto" w:fill="EDEDED" w:themeFill="accent3" w:themeFillTint="33"/>
          </w:tcPr>
          <w:p w14:paraId="084AA291" w14:textId="301AA01E" w:rsidR="00163827" w:rsidRPr="004F7B71" w:rsidRDefault="00163827" w:rsidP="00354067">
            <w:pPr>
              <w:spacing w:after="0" w:line="240" w:lineRule="auto"/>
            </w:pPr>
            <w:r w:rsidRPr="2783486F">
              <w:rPr>
                <w:sz w:val="20"/>
                <w:szCs w:val="20"/>
              </w:rPr>
              <w:t xml:space="preserve">Required Practical = </w:t>
            </w:r>
            <w:r>
              <w:rPr>
                <w:sz w:val="20"/>
                <w:szCs w:val="20"/>
              </w:rPr>
              <w:t>Acceleration</w:t>
            </w:r>
          </w:p>
        </w:tc>
        <w:tc>
          <w:tcPr>
            <w:tcW w:w="1757" w:type="dxa"/>
            <w:shd w:val="clear" w:color="auto" w:fill="FFFFFF" w:themeFill="background1"/>
          </w:tcPr>
          <w:p w14:paraId="26A70779" w14:textId="087184DF" w:rsidR="00163827" w:rsidRPr="004F7B71" w:rsidRDefault="00163827" w:rsidP="00354067">
            <w:pPr>
              <w:spacing w:after="0" w:line="240" w:lineRule="auto"/>
            </w:pPr>
          </w:p>
        </w:tc>
        <w:tc>
          <w:tcPr>
            <w:tcW w:w="1757" w:type="dxa"/>
            <w:shd w:val="clear" w:color="auto" w:fill="FFFFFF" w:themeFill="background1"/>
          </w:tcPr>
          <w:p w14:paraId="0E27B00A" w14:textId="422D72B4" w:rsidR="00163827" w:rsidRPr="004F7B71" w:rsidRDefault="00163827" w:rsidP="00354067">
            <w:pPr>
              <w:spacing w:after="0" w:line="240" w:lineRule="auto"/>
            </w:pPr>
          </w:p>
        </w:tc>
        <w:tc>
          <w:tcPr>
            <w:tcW w:w="1757" w:type="dxa"/>
            <w:shd w:val="clear" w:color="auto" w:fill="FFFFFF" w:themeFill="background1"/>
          </w:tcPr>
          <w:p w14:paraId="37224022" w14:textId="77777777" w:rsidR="00163827" w:rsidRPr="004F7B71" w:rsidRDefault="00163827" w:rsidP="00354067">
            <w:pPr>
              <w:spacing w:after="0" w:line="240" w:lineRule="auto"/>
            </w:pPr>
          </w:p>
        </w:tc>
      </w:tr>
    </w:tbl>
    <w:p w14:paraId="4B94D5A5" w14:textId="77777777" w:rsidR="00E27CC9" w:rsidRPr="007C6603" w:rsidRDefault="00E27CC9" w:rsidP="00E27CC9">
      <w:pPr>
        <w:spacing w:after="0" w:line="240" w:lineRule="auto"/>
        <w:rPr>
          <w:sz w:val="4"/>
          <w:szCs w:val="4"/>
        </w:rPr>
      </w:pPr>
    </w:p>
    <w:tbl>
      <w:tblPr>
        <w:tblW w:w="14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1757"/>
        <w:gridCol w:w="1757"/>
        <w:gridCol w:w="1757"/>
        <w:gridCol w:w="1757"/>
        <w:gridCol w:w="1757"/>
        <w:gridCol w:w="1757"/>
        <w:gridCol w:w="1757"/>
      </w:tblGrid>
      <w:tr w:rsidR="001A69CE" w:rsidRPr="004F7B71" w14:paraId="710D101C" w14:textId="77777777" w:rsidTr="009B566F">
        <w:trPr>
          <w:trHeight w:val="128"/>
        </w:trPr>
        <w:tc>
          <w:tcPr>
            <w:tcW w:w="1757" w:type="dxa"/>
            <w:shd w:val="clear" w:color="auto" w:fill="000000"/>
          </w:tcPr>
          <w:p w14:paraId="2B2B7304" w14:textId="23009E64" w:rsidR="001A69CE" w:rsidRPr="004F7B71" w:rsidRDefault="00163827" w:rsidP="004F7B71">
            <w:pPr>
              <w:spacing w:after="0" w:line="240" w:lineRule="auto"/>
            </w:pPr>
            <w:r>
              <w:t>9</w:t>
            </w:r>
          </w:p>
        </w:tc>
        <w:tc>
          <w:tcPr>
            <w:tcW w:w="1757" w:type="dxa"/>
            <w:shd w:val="clear" w:color="auto" w:fill="000000"/>
          </w:tcPr>
          <w:p w14:paraId="5D369756" w14:textId="3F9EAEF0" w:rsidR="001A69CE" w:rsidRPr="004F7B71" w:rsidRDefault="00163827" w:rsidP="004F7B71">
            <w:pPr>
              <w:spacing w:after="0" w:line="240" w:lineRule="auto"/>
            </w:pPr>
            <w:r>
              <w:t>10</w:t>
            </w:r>
          </w:p>
        </w:tc>
        <w:tc>
          <w:tcPr>
            <w:tcW w:w="1757" w:type="dxa"/>
            <w:shd w:val="clear" w:color="auto" w:fill="000000"/>
          </w:tcPr>
          <w:p w14:paraId="4737E36C" w14:textId="275243EA" w:rsidR="001A69CE" w:rsidRPr="004F7B71" w:rsidRDefault="001A69CE" w:rsidP="004F7B71">
            <w:pPr>
              <w:spacing w:after="0" w:line="240" w:lineRule="auto"/>
            </w:pPr>
            <w:r w:rsidRPr="004F7B71">
              <w:t>1</w:t>
            </w:r>
            <w:r w:rsidR="00163827">
              <w:t>1</w:t>
            </w:r>
          </w:p>
        </w:tc>
        <w:tc>
          <w:tcPr>
            <w:tcW w:w="1757" w:type="dxa"/>
            <w:shd w:val="clear" w:color="auto" w:fill="000000"/>
          </w:tcPr>
          <w:p w14:paraId="4B73E586" w14:textId="2DFAAF0D" w:rsidR="001A69CE" w:rsidRPr="004F7B71" w:rsidRDefault="001A69CE" w:rsidP="004F7B71">
            <w:pPr>
              <w:spacing w:after="0" w:line="240" w:lineRule="auto"/>
            </w:pPr>
            <w:r w:rsidRPr="004F7B71">
              <w:t>1</w:t>
            </w:r>
            <w:r w:rsidR="00163827">
              <w:t>2</w:t>
            </w:r>
          </w:p>
        </w:tc>
        <w:tc>
          <w:tcPr>
            <w:tcW w:w="1757" w:type="dxa"/>
            <w:shd w:val="clear" w:color="auto" w:fill="000000"/>
          </w:tcPr>
          <w:p w14:paraId="39F18D26" w14:textId="5F1051A6" w:rsidR="001A69CE" w:rsidRPr="004F7B71" w:rsidRDefault="001A69CE" w:rsidP="004F7B71">
            <w:pPr>
              <w:spacing w:after="0" w:line="240" w:lineRule="auto"/>
            </w:pPr>
            <w:r>
              <w:t>1</w:t>
            </w:r>
            <w:r w:rsidR="00163827">
              <w:t>3</w:t>
            </w:r>
          </w:p>
        </w:tc>
        <w:tc>
          <w:tcPr>
            <w:tcW w:w="1757" w:type="dxa"/>
            <w:shd w:val="clear" w:color="auto" w:fill="000000"/>
          </w:tcPr>
          <w:p w14:paraId="4E1E336A" w14:textId="1B7D325F" w:rsidR="001A69CE" w:rsidRPr="004F7B71" w:rsidRDefault="001A69CE" w:rsidP="004F7B71">
            <w:pPr>
              <w:spacing w:after="0" w:line="240" w:lineRule="auto"/>
            </w:pPr>
            <w:r>
              <w:t>1</w:t>
            </w:r>
            <w:r w:rsidR="00360610">
              <w:t>4</w:t>
            </w:r>
          </w:p>
        </w:tc>
        <w:tc>
          <w:tcPr>
            <w:tcW w:w="1757" w:type="dxa"/>
            <w:shd w:val="clear" w:color="auto" w:fill="000000"/>
          </w:tcPr>
          <w:p w14:paraId="33CFEC6B" w14:textId="4965FA23" w:rsidR="001A69CE" w:rsidRPr="004F7B71" w:rsidRDefault="001A69CE" w:rsidP="004F7B71">
            <w:pPr>
              <w:spacing w:after="0" w:line="240" w:lineRule="auto"/>
            </w:pPr>
            <w:r>
              <w:t>1</w:t>
            </w:r>
            <w:r w:rsidR="00360610">
              <w:t>5</w:t>
            </w:r>
          </w:p>
        </w:tc>
        <w:tc>
          <w:tcPr>
            <w:tcW w:w="1757" w:type="dxa"/>
            <w:shd w:val="clear" w:color="auto" w:fill="000000"/>
          </w:tcPr>
          <w:p w14:paraId="0EB5E791" w14:textId="0F8C4AE9" w:rsidR="001A69CE" w:rsidRPr="00147697" w:rsidRDefault="001A69CE" w:rsidP="00147697">
            <w:pPr>
              <w:spacing w:after="0" w:line="240" w:lineRule="auto"/>
              <w:rPr>
                <w:b/>
              </w:rPr>
            </w:pPr>
            <w:r w:rsidRPr="00147697">
              <w:rPr>
                <w:b/>
              </w:rPr>
              <w:t>1</w:t>
            </w:r>
            <w:r w:rsidR="00360610">
              <w:rPr>
                <w:b/>
              </w:rPr>
              <w:t>6</w:t>
            </w:r>
          </w:p>
        </w:tc>
      </w:tr>
      <w:tr w:rsidR="001A69CE" w:rsidRPr="004F7B71" w14:paraId="726EF550" w14:textId="77777777" w:rsidTr="009B566F">
        <w:tc>
          <w:tcPr>
            <w:tcW w:w="1757" w:type="dxa"/>
            <w:shd w:val="clear" w:color="auto" w:fill="9CC2E5" w:themeFill="accent1" w:themeFillTint="99"/>
          </w:tcPr>
          <w:p w14:paraId="11EDF9A0" w14:textId="77777777" w:rsidR="001A69CE" w:rsidRPr="00F925F4" w:rsidRDefault="001A69CE" w:rsidP="00570CF1">
            <w:pPr>
              <w:spacing w:after="0" w:line="240" w:lineRule="auto"/>
              <w:rPr>
                <w:b/>
                <w:sz w:val="20"/>
                <w:szCs w:val="20"/>
              </w:rPr>
            </w:pPr>
            <w:r>
              <w:rPr>
                <w:b/>
                <w:sz w:val="20"/>
                <w:szCs w:val="20"/>
              </w:rPr>
              <w:t xml:space="preserve">P5 </w:t>
            </w:r>
            <w:proofErr w:type="spellStart"/>
            <w:r>
              <w:rPr>
                <w:b/>
                <w:sz w:val="20"/>
                <w:szCs w:val="20"/>
              </w:rPr>
              <w:t>cont</w:t>
            </w:r>
            <w:proofErr w:type="spellEnd"/>
            <w:r>
              <w:rPr>
                <w:b/>
                <w:sz w:val="20"/>
                <w:szCs w:val="20"/>
              </w:rPr>
              <w:t>….</w:t>
            </w:r>
          </w:p>
        </w:tc>
        <w:tc>
          <w:tcPr>
            <w:tcW w:w="1757" w:type="dxa"/>
            <w:shd w:val="clear" w:color="auto" w:fill="9CC2E5" w:themeFill="accent1" w:themeFillTint="99"/>
          </w:tcPr>
          <w:p w14:paraId="718E3ABA" w14:textId="77777777" w:rsidR="001A69CE" w:rsidRPr="00F925F4" w:rsidRDefault="001A69CE" w:rsidP="00570CF1">
            <w:pPr>
              <w:spacing w:after="0" w:line="240" w:lineRule="auto"/>
              <w:rPr>
                <w:b/>
                <w:sz w:val="20"/>
                <w:szCs w:val="20"/>
              </w:rPr>
            </w:pPr>
          </w:p>
        </w:tc>
        <w:tc>
          <w:tcPr>
            <w:tcW w:w="1757" w:type="dxa"/>
            <w:shd w:val="clear" w:color="auto" w:fill="9CC2E5" w:themeFill="accent1" w:themeFillTint="99"/>
          </w:tcPr>
          <w:p w14:paraId="786FD5F9" w14:textId="77777777" w:rsidR="001A69CE" w:rsidRPr="00F925F4" w:rsidRDefault="001A69CE" w:rsidP="00570CF1">
            <w:pPr>
              <w:spacing w:after="0" w:line="240" w:lineRule="auto"/>
              <w:rPr>
                <w:b/>
                <w:sz w:val="20"/>
                <w:szCs w:val="20"/>
              </w:rPr>
            </w:pPr>
          </w:p>
        </w:tc>
        <w:tc>
          <w:tcPr>
            <w:tcW w:w="1757" w:type="dxa"/>
            <w:shd w:val="clear" w:color="auto" w:fill="9CC2E5" w:themeFill="accent1" w:themeFillTint="99"/>
          </w:tcPr>
          <w:p w14:paraId="75709A94" w14:textId="77777777" w:rsidR="001A69CE" w:rsidRPr="00F925F4" w:rsidRDefault="001A69CE" w:rsidP="00570CF1">
            <w:pPr>
              <w:spacing w:after="0" w:line="240" w:lineRule="auto"/>
              <w:rPr>
                <w:b/>
                <w:sz w:val="20"/>
                <w:szCs w:val="20"/>
              </w:rPr>
            </w:pPr>
          </w:p>
        </w:tc>
        <w:tc>
          <w:tcPr>
            <w:tcW w:w="1757" w:type="dxa"/>
            <w:shd w:val="clear" w:color="auto" w:fill="9CC2E5" w:themeFill="accent1" w:themeFillTint="99"/>
          </w:tcPr>
          <w:p w14:paraId="7BE719F8" w14:textId="77777777" w:rsidR="001A69CE" w:rsidRPr="00F925F4" w:rsidRDefault="001A69CE" w:rsidP="00570CF1">
            <w:pPr>
              <w:spacing w:after="0" w:line="240" w:lineRule="auto"/>
              <w:rPr>
                <w:b/>
                <w:sz w:val="20"/>
                <w:szCs w:val="20"/>
              </w:rPr>
            </w:pPr>
          </w:p>
        </w:tc>
        <w:tc>
          <w:tcPr>
            <w:tcW w:w="1757" w:type="dxa"/>
            <w:shd w:val="clear" w:color="auto" w:fill="9CC2E5" w:themeFill="accent1" w:themeFillTint="99"/>
          </w:tcPr>
          <w:p w14:paraId="0BB44BA5" w14:textId="1847B4C0" w:rsidR="001A69CE" w:rsidRPr="00F925F4" w:rsidRDefault="001A69CE" w:rsidP="00570CF1">
            <w:pPr>
              <w:spacing w:after="0" w:line="240" w:lineRule="auto"/>
              <w:rPr>
                <w:b/>
                <w:sz w:val="20"/>
                <w:szCs w:val="20"/>
              </w:rPr>
            </w:pPr>
          </w:p>
        </w:tc>
        <w:tc>
          <w:tcPr>
            <w:tcW w:w="1757" w:type="dxa"/>
            <w:shd w:val="clear" w:color="auto" w:fill="7030A0"/>
          </w:tcPr>
          <w:p w14:paraId="1570C9FF" w14:textId="5B988CB8" w:rsidR="001A69CE" w:rsidRPr="00F925F4" w:rsidRDefault="00B52568" w:rsidP="00A86C3D">
            <w:pPr>
              <w:spacing w:after="0" w:line="240" w:lineRule="auto"/>
              <w:rPr>
                <w:b/>
                <w:sz w:val="20"/>
                <w:szCs w:val="20"/>
              </w:rPr>
            </w:pPr>
            <w:r>
              <w:rPr>
                <w:b/>
                <w:sz w:val="20"/>
                <w:szCs w:val="20"/>
              </w:rPr>
              <w:t>Revision</w:t>
            </w:r>
          </w:p>
        </w:tc>
        <w:tc>
          <w:tcPr>
            <w:tcW w:w="1757" w:type="dxa"/>
            <w:shd w:val="clear" w:color="auto" w:fill="7030A0"/>
          </w:tcPr>
          <w:p w14:paraId="53128261" w14:textId="5D5172EC" w:rsidR="001A69CE" w:rsidRPr="00CB4D50" w:rsidRDefault="00B52568" w:rsidP="00A86C3D">
            <w:pPr>
              <w:spacing w:after="0" w:line="240" w:lineRule="auto"/>
              <w:rPr>
                <w:b/>
              </w:rPr>
            </w:pPr>
            <w:r>
              <w:rPr>
                <w:b/>
              </w:rPr>
              <w:t>Revision</w:t>
            </w:r>
          </w:p>
        </w:tc>
      </w:tr>
      <w:tr w:rsidR="001A69CE" w:rsidRPr="004F7B71" w14:paraId="1AFEEA74" w14:textId="77777777" w:rsidTr="00163827">
        <w:trPr>
          <w:trHeight w:val="397"/>
        </w:trPr>
        <w:tc>
          <w:tcPr>
            <w:tcW w:w="1757" w:type="dxa"/>
            <w:shd w:val="clear" w:color="auto" w:fill="9CC2E5" w:themeFill="accent1" w:themeFillTint="99"/>
          </w:tcPr>
          <w:p w14:paraId="7AEEB52C" w14:textId="4F98BF16" w:rsidR="001A69CE" w:rsidRPr="003E2992" w:rsidRDefault="001A69CE" w:rsidP="00A86C3D">
            <w:pPr>
              <w:spacing w:after="0" w:line="240" w:lineRule="auto"/>
              <w:rPr>
                <w:b/>
                <w:sz w:val="20"/>
                <w:szCs w:val="20"/>
              </w:rPr>
            </w:pPr>
          </w:p>
        </w:tc>
        <w:tc>
          <w:tcPr>
            <w:tcW w:w="1757" w:type="dxa"/>
            <w:shd w:val="clear" w:color="auto" w:fill="9CC2E5" w:themeFill="accent1" w:themeFillTint="99"/>
          </w:tcPr>
          <w:p w14:paraId="3460E7EE" w14:textId="5F72ACAA" w:rsidR="001A69CE" w:rsidRPr="003E2992" w:rsidRDefault="001A69CE" w:rsidP="00A86C3D">
            <w:pPr>
              <w:spacing w:after="0" w:line="240" w:lineRule="auto"/>
              <w:rPr>
                <w:b/>
                <w:sz w:val="20"/>
                <w:szCs w:val="20"/>
              </w:rPr>
            </w:pPr>
          </w:p>
        </w:tc>
        <w:tc>
          <w:tcPr>
            <w:tcW w:w="1757" w:type="dxa"/>
            <w:shd w:val="clear" w:color="auto" w:fill="9CC2E5" w:themeFill="accent1" w:themeFillTint="99"/>
          </w:tcPr>
          <w:p w14:paraId="04AE6CE8" w14:textId="11BFE2B3" w:rsidR="001A69CE" w:rsidRPr="003E2992" w:rsidRDefault="001A69CE" w:rsidP="00A86C3D">
            <w:pPr>
              <w:spacing w:after="0" w:line="240" w:lineRule="auto"/>
              <w:rPr>
                <w:b/>
                <w:sz w:val="20"/>
                <w:szCs w:val="20"/>
              </w:rPr>
            </w:pPr>
          </w:p>
        </w:tc>
        <w:tc>
          <w:tcPr>
            <w:tcW w:w="1757" w:type="dxa"/>
            <w:shd w:val="clear" w:color="auto" w:fill="9CC2E5" w:themeFill="accent1" w:themeFillTint="99"/>
          </w:tcPr>
          <w:p w14:paraId="3C5961DF" w14:textId="77777777" w:rsidR="001A69CE" w:rsidRPr="003E2992" w:rsidRDefault="001A69CE" w:rsidP="00A86C3D">
            <w:pPr>
              <w:spacing w:after="0" w:line="240" w:lineRule="auto"/>
              <w:rPr>
                <w:b/>
                <w:sz w:val="20"/>
                <w:szCs w:val="20"/>
              </w:rPr>
            </w:pPr>
          </w:p>
        </w:tc>
        <w:tc>
          <w:tcPr>
            <w:tcW w:w="1757" w:type="dxa"/>
            <w:shd w:val="clear" w:color="auto" w:fill="9CC2E5" w:themeFill="accent1" w:themeFillTint="99"/>
          </w:tcPr>
          <w:p w14:paraId="4C0C7E7B" w14:textId="77777777" w:rsidR="001A69CE" w:rsidRPr="003E2992" w:rsidRDefault="001A69CE" w:rsidP="00A86C3D">
            <w:pPr>
              <w:spacing w:after="0" w:line="240" w:lineRule="auto"/>
              <w:rPr>
                <w:b/>
                <w:sz w:val="20"/>
                <w:szCs w:val="20"/>
              </w:rPr>
            </w:pPr>
          </w:p>
        </w:tc>
        <w:tc>
          <w:tcPr>
            <w:tcW w:w="1757" w:type="dxa"/>
            <w:shd w:val="clear" w:color="auto" w:fill="0070C0"/>
          </w:tcPr>
          <w:p w14:paraId="2E64FB32" w14:textId="161CB3AD" w:rsidR="001A69CE" w:rsidRPr="003E2992" w:rsidRDefault="00272FFE" w:rsidP="00A86C3D">
            <w:pPr>
              <w:spacing w:after="0" w:line="240" w:lineRule="auto"/>
              <w:rPr>
                <w:b/>
                <w:sz w:val="20"/>
                <w:szCs w:val="20"/>
              </w:rPr>
            </w:pPr>
            <w:r w:rsidRPr="0062083F">
              <w:rPr>
                <w:b/>
                <w:color w:val="FFFFFF" w:themeColor="background1"/>
                <w:sz w:val="20"/>
                <w:szCs w:val="20"/>
              </w:rPr>
              <w:t>End of P</w:t>
            </w:r>
            <w:r>
              <w:rPr>
                <w:b/>
                <w:color w:val="FFFFFF" w:themeColor="background1"/>
                <w:sz w:val="20"/>
                <w:szCs w:val="20"/>
              </w:rPr>
              <w:t xml:space="preserve">5 </w:t>
            </w:r>
            <w:r w:rsidRPr="0062083F">
              <w:rPr>
                <w:b/>
                <w:color w:val="FFFFFF" w:themeColor="background1"/>
                <w:sz w:val="20"/>
                <w:szCs w:val="20"/>
              </w:rPr>
              <w:t>Topic Test</w:t>
            </w:r>
          </w:p>
        </w:tc>
        <w:tc>
          <w:tcPr>
            <w:tcW w:w="1757" w:type="dxa"/>
            <w:shd w:val="clear" w:color="auto" w:fill="7030A0"/>
          </w:tcPr>
          <w:p w14:paraId="59457369" w14:textId="4BBD5FB3" w:rsidR="001A69CE" w:rsidRPr="00F925F4" w:rsidRDefault="001A69CE" w:rsidP="00A86C3D">
            <w:pPr>
              <w:spacing w:after="0" w:line="240" w:lineRule="auto"/>
              <w:rPr>
                <w:sz w:val="20"/>
                <w:szCs w:val="20"/>
              </w:rPr>
            </w:pPr>
          </w:p>
        </w:tc>
        <w:tc>
          <w:tcPr>
            <w:tcW w:w="1757" w:type="dxa"/>
            <w:shd w:val="clear" w:color="auto" w:fill="7030A0"/>
          </w:tcPr>
          <w:p w14:paraId="563002C7" w14:textId="6BC258BB" w:rsidR="001A69CE" w:rsidRPr="00F925F4" w:rsidRDefault="001A69CE" w:rsidP="00A86C3D">
            <w:pPr>
              <w:spacing w:after="0" w:line="240" w:lineRule="auto"/>
              <w:rPr>
                <w:sz w:val="20"/>
                <w:szCs w:val="20"/>
              </w:rPr>
            </w:pPr>
          </w:p>
        </w:tc>
      </w:tr>
      <w:tr w:rsidR="001A69CE" w:rsidRPr="004F7B71" w14:paraId="099064E2" w14:textId="77777777" w:rsidTr="00163827">
        <w:tc>
          <w:tcPr>
            <w:tcW w:w="1757" w:type="dxa"/>
            <w:shd w:val="clear" w:color="auto" w:fill="auto"/>
          </w:tcPr>
          <w:p w14:paraId="4B99056E" w14:textId="4658242F" w:rsidR="001A69CE" w:rsidRPr="004F7B71" w:rsidRDefault="001A69CE" w:rsidP="00EB78F8">
            <w:pPr>
              <w:spacing w:after="0" w:line="240" w:lineRule="auto"/>
            </w:pPr>
          </w:p>
        </w:tc>
        <w:tc>
          <w:tcPr>
            <w:tcW w:w="1757" w:type="dxa"/>
            <w:shd w:val="clear" w:color="auto" w:fill="auto"/>
          </w:tcPr>
          <w:p w14:paraId="1299C43A" w14:textId="77777777" w:rsidR="001A69CE" w:rsidRPr="004F7B71" w:rsidRDefault="001A69CE" w:rsidP="00EB78F8">
            <w:pPr>
              <w:spacing w:after="0" w:line="240" w:lineRule="auto"/>
            </w:pPr>
          </w:p>
        </w:tc>
        <w:tc>
          <w:tcPr>
            <w:tcW w:w="1757" w:type="dxa"/>
            <w:shd w:val="clear" w:color="auto" w:fill="EDEDED" w:themeFill="accent3" w:themeFillTint="33"/>
          </w:tcPr>
          <w:p w14:paraId="0BAF2AC8" w14:textId="77777777" w:rsidR="00163827" w:rsidRDefault="00163827" w:rsidP="00163827">
            <w:pPr>
              <w:spacing w:after="0" w:line="240" w:lineRule="auto"/>
              <w:rPr>
                <w:sz w:val="20"/>
                <w:szCs w:val="20"/>
              </w:rPr>
            </w:pPr>
            <w:r w:rsidRPr="2783486F">
              <w:rPr>
                <w:sz w:val="20"/>
                <w:szCs w:val="20"/>
              </w:rPr>
              <w:t>Required Practical =</w:t>
            </w:r>
            <w:r>
              <w:rPr>
                <w:sz w:val="20"/>
                <w:szCs w:val="20"/>
              </w:rPr>
              <w:t xml:space="preserve"> Extension of a spring</w:t>
            </w:r>
          </w:p>
          <w:p w14:paraId="4DDBEF00" w14:textId="7C80BD80" w:rsidR="001A69CE" w:rsidRPr="004F7B71" w:rsidRDefault="001A69CE" w:rsidP="00EB78F8">
            <w:pPr>
              <w:spacing w:after="0" w:line="240" w:lineRule="auto"/>
            </w:pPr>
          </w:p>
        </w:tc>
        <w:tc>
          <w:tcPr>
            <w:tcW w:w="1757" w:type="dxa"/>
            <w:shd w:val="clear" w:color="auto" w:fill="auto"/>
          </w:tcPr>
          <w:p w14:paraId="37558487" w14:textId="77777777" w:rsidR="001A69CE" w:rsidRPr="000A35E3" w:rsidRDefault="001A69CE" w:rsidP="00EB78F8">
            <w:pPr>
              <w:spacing w:after="0" w:line="240" w:lineRule="auto"/>
              <w:rPr>
                <w:sz w:val="20"/>
                <w:szCs w:val="20"/>
              </w:rPr>
            </w:pPr>
          </w:p>
        </w:tc>
        <w:tc>
          <w:tcPr>
            <w:tcW w:w="1757" w:type="dxa"/>
            <w:shd w:val="clear" w:color="auto" w:fill="auto"/>
          </w:tcPr>
          <w:p w14:paraId="66C9FEAF" w14:textId="773F7E93" w:rsidR="001A69CE" w:rsidRPr="000A35E3" w:rsidRDefault="001A69CE" w:rsidP="00163827">
            <w:pPr>
              <w:spacing w:after="0" w:line="240" w:lineRule="auto"/>
              <w:rPr>
                <w:sz w:val="20"/>
                <w:szCs w:val="20"/>
              </w:rPr>
            </w:pPr>
          </w:p>
        </w:tc>
        <w:tc>
          <w:tcPr>
            <w:tcW w:w="1757" w:type="dxa"/>
            <w:shd w:val="clear" w:color="auto" w:fill="auto"/>
          </w:tcPr>
          <w:p w14:paraId="6E3C6FE4" w14:textId="2D0E4B64" w:rsidR="001A69CE" w:rsidRPr="000A35E3" w:rsidRDefault="001A69CE" w:rsidP="00EB78F8">
            <w:pPr>
              <w:spacing w:after="0" w:line="240" w:lineRule="auto"/>
              <w:rPr>
                <w:sz w:val="20"/>
                <w:szCs w:val="20"/>
              </w:rPr>
            </w:pPr>
          </w:p>
        </w:tc>
        <w:tc>
          <w:tcPr>
            <w:tcW w:w="1757" w:type="dxa"/>
            <w:shd w:val="clear" w:color="auto" w:fill="7030A0"/>
          </w:tcPr>
          <w:p w14:paraId="4BB55528" w14:textId="00DCF2A6" w:rsidR="001A69CE" w:rsidRPr="000A35E3" w:rsidRDefault="001A69CE" w:rsidP="00EB78F8">
            <w:pPr>
              <w:spacing w:after="0" w:line="240" w:lineRule="auto"/>
              <w:rPr>
                <w:sz w:val="20"/>
                <w:szCs w:val="20"/>
              </w:rPr>
            </w:pPr>
          </w:p>
        </w:tc>
        <w:tc>
          <w:tcPr>
            <w:tcW w:w="1757" w:type="dxa"/>
            <w:shd w:val="clear" w:color="auto" w:fill="7030A0"/>
          </w:tcPr>
          <w:p w14:paraId="3CF2D8B6" w14:textId="56723274" w:rsidR="001A69CE" w:rsidRPr="004F7B71" w:rsidRDefault="001A69CE" w:rsidP="00EB78F8">
            <w:pPr>
              <w:spacing w:after="0" w:line="240" w:lineRule="auto"/>
            </w:pPr>
          </w:p>
        </w:tc>
      </w:tr>
    </w:tbl>
    <w:p w14:paraId="0FB78278" w14:textId="77777777" w:rsidR="00E27CC9" w:rsidRPr="007C6603" w:rsidRDefault="00E27CC9" w:rsidP="00E27CC9">
      <w:pPr>
        <w:spacing w:after="0" w:line="240" w:lineRule="auto"/>
        <w:rPr>
          <w:sz w:val="4"/>
          <w:szCs w:val="4"/>
        </w:rPr>
      </w:pPr>
    </w:p>
    <w:tbl>
      <w:tblPr>
        <w:tblW w:w="14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1757"/>
        <w:gridCol w:w="1757"/>
        <w:gridCol w:w="1757"/>
        <w:gridCol w:w="1757"/>
        <w:gridCol w:w="1757"/>
        <w:gridCol w:w="1757"/>
        <w:gridCol w:w="1757"/>
      </w:tblGrid>
      <w:tr w:rsidR="00B52568" w:rsidRPr="004F7B71" w14:paraId="3E55D095" w14:textId="77777777" w:rsidTr="00B52568">
        <w:trPr>
          <w:cantSplit/>
          <w:trHeight w:val="333"/>
        </w:trPr>
        <w:tc>
          <w:tcPr>
            <w:tcW w:w="1757" w:type="dxa"/>
            <w:shd w:val="clear" w:color="auto" w:fill="000000" w:themeFill="text1"/>
          </w:tcPr>
          <w:p w14:paraId="111B77A1" w14:textId="50A9815C" w:rsidR="00B52568" w:rsidRPr="004F7B71" w:rsidRDefault="00B52568" w:rsidP="004F7B71">
            <w:pPr>
              <w:spacing w:after="0" w:line="240" w:lineRule="auto"/>
            </w:pPr>
            <w:r>
              <w:t>17</w:t>
            </w:r>
          </w:p>
        </w:tc>
        <w:tc>
          <w:tcPr>
            <w:tcW w:w="1757" w:type="dxa"/>
            <w:shd w:val="clear" w:color="auto" w:fill="000000" w:themeFill="text1"/>
          </w:tcPr>
          <w:p w14:paraId="526D80A2" w14:textId="1F60867D" w:rsidR="00B52568" w:rsidRPr="004F7B71" w:rsidRDefault="00B52568" w:rsidP="004F7B71">
            <w:pPr>
              <w:spacing w:after="0" w:line="240" w:lineRule="auto"/>
            </w:pPr>
            <w:r>
              <w:t>18</w:t>
            </w:r>
          </w:p>
        </w:tc>
        <w:tc>
          <w:tcPr>
            <w:tcW w:w="1757" w:type="dxa"/>
            <w:shd w:val="clear" w:color="auto" w:fill="000000" w:themeFill="text1"/>
          </w:tcPr>
          <w:p w14:paraId="2847A633" w14:textId="039BB47D" w:rsidR="00B52568" w:rsidRPr="004F7B71" w:rsidRDefault="00B52568" w:rsidP="004F7B71">
            <w:pPr>
              <w:spacing w:after="0" w:line="240" w:lineRule="auto"/>
            </w:pPr>
            <w:r>
              <w:t>19</w:t>
            </w:r>
          </w:p>
        </w:tc>
        <w:tc>
          <w:tcPr>
            <w:tcW w:w="1757" w:type="dxa"/>
            <w:shd w:val="clear" w:color="auto" w:fill="000000" w:themeFill="text1"/>
          </w:tcPr>
          <w:p w14:paraId="5007C906" w14:textId="007DA922" w:rsidR="00B52568" w:rsidRPr="004F7B71" w:rsidRDefault="00B52568" w:rsidP="004F7B71">
            <w:pPr>
              <w:spacing w:after="0" w:line="240" w:lineRule="auto"/>
            </w:pPr>
            <w:r>
              <w:t>20</w:t>
            </w:r>
          </w:p>
        </w:tc>
        <w:tc>
          <w:tcPr>
            <w:tcW w:w="1757" w:type="dxa"/>
            <w:shd w:val="clear" w:color="auto" w:fill="000000" w:themeFill="text1"/>
          </w:tcPr>
          <w:p w14:paraId="1520BC0B" w14:textId="569E0AE2" w:rsidR="00B52568" w:rsidRPr="004F7B71" w:rsidRDefault="00B52568" w:rsidP="004F7B71">
            <w:pPr>
              <w:spacing w:after="0" w:line="240" w:lineRule="auto"/>
            </w:pPr>
            <w:r>
              <w:t>21</w:t>
            </w:r>
          </w:p>
        </w:tc>
        <w:tc>
          <w:tcPr>
            <w:tcW w:w="1757" w:type="dxa"/>
            <w:shd w:val="clear" w:color="auto" w:fill="000000" w:themeFill="text1"/>
          </w:tcPr>
          <w:p w14:paraId="7B568215" w14:textId="10EAB74B" w:rsidR="00B52568" w:rsidRPr="00F35A19" w:rsidRDefault="00B52568" w:rsidP="004F7B71">
            <w:pPr>
              <w:spacing w:after="0" w:line="240" w:lineRule="auto"/>
              <w:rPr>
                <w:color w:val="FFFFFF" w:themeColor="background1"/>
              </w:rPr>
            </w:pPr>
            <w:r>
              <w:rPr>
                <w:color w:val="FFFFFF" w:themeColor="background1"/>
              </w:rPr>
              <w:t>22</w:t>
            </w:r>
          </w:p>
        </w:tc>
        <w:tc>
          <w:tcPr>
            <w:tcW w:w="1757" w:type="dxa"/>
            <w:shd w:val="clear" w:color="auto" w:fill="000000" w:themeFill="text1"/>
          </w:tcPr>
          <w:p w14:paraId="44C26413" w14:textId="1C499996" w:rsidR="00B52568" w:rsidRPr="009F176C" w:rsidRDefault="00B52568" w:rsidP="009F176C">
            <w:pPr>
              <w:spacing w:after="0" w:line="240" w:lineRule="auto"/>
              <w:rPr>
                <w:b/>
              </w:rPr>
            </w:pPr>
            <w:r>
              <w:rPr>
                <w:b/>
              </w:rPr>
              <w:t>23</w:t>
            </w:r>
          </w:p>
        </w:tc>
        <w:tc>
          <w:tcPr>
            <w:tcW w:w="1757" w:type="dxa"/>
            <w:shd w:val="clear" w:color="auto" w:fill="000000" w:themeFill="text1"/>
          </w:tcPr>
          <w:p w14:paraId="72E4F76D" w14:textId="650057C3" w:rsidR="00B52568" w:rsidRPr="004F7B71" w:rsidRDefault="00B52568" w:rsidP="004F7B71">
            <w:pPr>
              <w:spacing w:after="0" w:line="240" w:lineRule="auto"/>
            </w:pPr>
            <w:r>
              <w:t>24</w:t>
            </w:r>
          </w:p>
        </w:tc>
      </w:tr>
      <w:tr w:rsidR="00774C0F" w:rsidRPr="004F7B71" w14:paraId="2F288C5F" w14:textId="77777777" w:rsidTr="007517AD">
        <w:tc>
          <w:tcPr>
            <w:tcW w:w="12299" w:type="dxa"/>
            <w:gridSpan w:val="7"/>
            <w:shd w:val="clear" w:color="auto" w:fill="DEEAF6" w:themeFill="accent1" w:themeFillTint="33"/>
          </w:tcPr>
          <w:p w14:paraId="4C927CD0" w14:textId="6E98BFDC" w:rsidR="00774C0F" w:rsidRPr="00094C20" w:rsidRDefault="00774C0F" w:rsidP="004F7B71">
            <w:pPr>
              <w:spacing w:after="0" w:line="240" w:lineRule="auto"/>
              <w:rPr>
                <w:b/>
                <w:sz w:val="20"/>
                <w:szCs w:val="20"/>
              </w:rPr>
            </w:pPr>
            <w:r w:rsidRPr="00AB59A1">
              <w:rPr>
                <w:b/>
                <w:sz w:val="20"/>
                <w:szCs w:val="20"/>
              </w:rPr>
              <w:t>Topic P</w:t>
            </w:r>
            <w:r>
              <w:rPr>
                <w:b/>
                <w:sz w:val="20"/>
                <w:szCs w:val="20"/>
              </w:rPr>
              <w:t>8</w:t>
            </w:r>
            <w:r w:rsidRPr="00AB59A1">
              <w:rPr>
                <w:b/>
                <w:sz w:val="20"/>
                <w:szCs w:val="20"/>
              </w:rPr>
              <w:t xml:space="preserve"> </w:t>
            </w:r>
            <w:r>
              <w:rPr>
                <w:b/>
                <w:sz w:val="20"/>
                <w:szCs w:val="20"/>
              </w:rPr>
              <w:t>– SPACE PHYSICS</w:t>
            </w:r>
          </w:p>
        </w:tc>
        <w:tc>
          <w:tcPr>
            <w:tcW w:w="1757" w:type="dxa"/>
            <w:shd w:val="clear" w:color="auto" w:fill="7030A0"/>
          </w:tcPr>
          <w:p w14:paraId="248DA295" w14:textId="5986D512" w:rsidR="00774C0F" w:rsidRPr="00094C20" w:rsidRDefault="007517AD" w:rsidP="004F7B71">
            <w:pPr>
              <w:spacing w:after="0" w:line="240" w:lineRule="auto"/>
              <w:rPr>
                <w:b/>
                <w:sz w:val="20"/>
                <w:szCs w:val="20"/>
              </w:rPr>
            </w:pPr>
            <w:r>
              <w:rPr>
                <w:b/>
                <w:sz w:val="20"/>
                <w:szCs w:val="20"/>
              </w:rPr>
              <w:t>Revision</w:t>
            </w:r>
          </w:p>
        </w:tc>
      </w:tr>
      <w:tr w:rsidR="00774C0F" w:rsidRPr="004F7B71" w14:paraId="26984B10" w14:textId="77777777" w:rsidTr="007517AD">
        <w:tc>
          <w:tcPr>
            <w:tcW w:w="3514" w:type="dxa"/>
            <w:gridSpan w:val="2"/>
            <w:shd w:val="clear" w:color="auto" w:fill="DEEAF6" w:themeFill="accent1" w:themeFillTint="33"/>
          </w:tcPr>
          <w:p w14:paraId="62AC110D" w14:textId="77777777" w:rsidR="00774C0F" w:rsidRDefault="00774C0F" w:rsidP="004229A0">
            <w:pPr>
              <w:spacing w:after="0" w:line="240" w:lineRule="auto"/>
              <w:rPr>
                <w:b/>
                <w:sz w:val="20"/>
                <w:szCs w:val="20"/>
              </w:rPr>
            </w:pPr>
            <w:r w:rsidRPr="00094C20">
              <w:rPr>
                <w:sz w:val="20"/>
                <w:szCs w:val="20"/>
              </w:rPr>
              <w:t>Weekly Homework Tasks</w:t>
            </w:r>
            <w:r>
              <w:rPr>
                <w:b/>
                <w:sz w:val="20"/>
                <w:szCs w:val="20"/>
              </w:rPr>
              <w:t xml:space="preserve"> </w:t>
            </w:r>
          </w:p>
          <w:p w14:paraId="715FD9ED" w14:textId="20E3EA9B" w:rsidR="00774C0F" w:rsidRPr="00094C20" w:rsidRDefault="00774C0F" w:rsidP="004229A0">
            <w:pPr>
              <w:spacing w:after="0" w:line="240" w:lineRule="auto"/>
              <w:rPr>
                <w:sz w:val="20"/>
                <w:szCs w:val="20"/>
              </w:rPr>
            </w:pPr>
            <w:r>
              <w:rPr>
                <w:b/>
                <w:sz w:val="20"/>
                <w:szCs w:val="20"/>
              </w:rPr>
              <w:t>TASSOMAI REVISION</w:t>
            </w:r>
          </w:p>
        </w:tc>
        <w:tc>
          <w:tcPr>
            <w:tcW w:w="1757" w:type="dxa"/>
            <w:shd w:val="clear" w:color="auto" w:fill="DEEAF6" w:themeFill="accent1" w:themeFillTint="33"/>
          </w:tcPr>
          <w:p w14:paraId="417BA865" w14:textId="07AE2EFD" w:rsidR="00774C0F" w:rsidRPr="00094C20" w:rsidRDefault="00774C0F" w:rsidP="004229A0">
            <w:pPr>
              <w:spacing w:after="0" w:line="240" w:lineRule="auto"/>
              <w:rPr>
                <w:sz w:val="20"/>
                <w:szCs w:val="20"/>
              </w:rPr>
            </w:pPr>
          </w:p>
        </w:tc>
        <w:tc>
          <w:tcPr>
            <w:tcW w:w="1757" w:type="dxa"/>
            <w:shd w:val="clear" w:color="auto" w:fill="0070C0"/>
          </w:tcPr>
          <w:p w14:paraId="52A9ED7C" w14:textId="41B188CF" w:rsidR="00774C0F" w:rsidRPr="0062083F" w:rsidRDefault="00774C0F" w:rsidP="004229A0">
            <w:pPr>
              <w:spacing w:after="0" w:line="240" w:lineRule="auto"/>
              <w:rPr>
                <w:b/>
                <w:sz w:val="20"/>
                <w:szCs w:val="20"/>
              </w:rPr>
            </w:pPr>
            <w:r>
              <w:rPr>
                <w:b/>
                <w:color w:val="FFFFFF" w:themeColor="background1"/>
                <w:sz w:val="20"/>
                <w:szCs w:val="20"/>
              </w:rPr>
              <w:t>Mid Topic Assessment</w:t>
            </w:r>
          </w:p>
        </w:tc>
        <w:tc>
          <w:tcPr>
            <w:tcW w:w="1757" w:type="dxa"/>
            <w:shd w:val="clear" w:color="auto" w:fill="DEEAF6" w:themeFill="accent1" w:themeFillTint="33"/>
          </w:tcPr>
          <w:p w14:paraId="513595B1" w14:textId="5AB08A2B" w:rsidR="00774C0F" w:rsidRPr="0062083F" w:rsidRDefault="00774C0F" w:rsidP="004229A0">
            <w:pPr>
              <w:spacing w:after="0" w:line="240" w:lineRule="auto"/>
              <w:rPr>
                <w:b/>
                <w:sz w:val="20"/>
                <w:szCs w:val="20"/>
              </w:rPr>
            </w:pPr>
          </w:p>
        </w:tc>
        <w:tc>
          <w:tcPr>
            <w:tcW w:w="1757" w:type="dxa"/>
            <w:shd w:val="clear" w:color="auto" w:fill="DEEAF6" w:themeFill="accent1" w:themeFillTint="33"/>
          </w:tcPr>
          <w:p w14:paraId="57B1817D" w14:textId="3684B683" w:rsidR="00774C0F" w:rsidRPr="0062083F" w:rsidRDefault="00774C0F" w:rsidP="004229A0">
            <w:pPr>
              <w:spacing w:after="0" w:line="240" w:lineRule="auto"/>
              <w:rPr>
                <w:b/>
                <w:sz w:val="20"/>
                <w:szCs w:val="20"/>
              </w:rPr>
            </w:pPr>
          </w:p>
        </w:tc>
        <w:tc>
          <w:tcPr>
            <w:tcW w:w="1757" w:type="dxa"/>
            <w:shd w:val="clear" w:color="auto" w:fill="0070C0"/>
          </w:tcPr>
          <w:p w14:paraId="4742C5E2" w14:textId="3EFD4FFA" w:rsidR="00774C0F" w:rsidRPr="004F7B71" w:rsidRDefault="007517AD" w:rsidP="004229A0">
            <w:pPr>
              <w:spacing w:after="0" w:line="240" w:lineRule="auto"/>
            </w:pPr>
            <w:r>
              <w:rPr>
                <w:b/>
                <w:color w:val="FFFFFF" w:themeColor="background1"/>
                <w:sz w:val="20"/>
                <w:szCs w:val="20"/>
              </w:rPr>
              <w:t>End of P8 Topic Test</w:t>
            </w:r>
          </w:p>
        </w:tc>
        <w:tc>
          <w:tcPr>
            <w:tcW w:w="1757" w:type="dxa"/>
            <w:shd w:val="clear" w:color="auto" w:fill="7030A0"/>
          </w:tcPr>
          <w:p w14:paraId="25425AF4" w14:textId="1F05DD08" w:rsidR="00774C0F" w:rsidRPr="004F7B71" w:rsidRDefault="00774C0F" w:rsidP="004229A0">
            <w:pPr>
              <w:spacing w:after="0" w:line="240" w:lineRule="auto"/>
            </w:pPr>
          </w:p>
        </w:tc>
      </w:tr>
      <w:tr w:rsidR="00774C0F" w:rsidRPr="004F7B71" w14:paraId="110FFD37" w14:textId="77777777" w:rsidTr="007517AD">
        <w:tc>
          <w:tcPr>
            <w:tcW w:w="5271" w:type="dxa"/>
            <w:gridSpan w:val="3"/>
            <w:shd w:val="clear" w:color="auto" w:fill="FFFFFF" w:themeFill="background1"/>
          </w:tcPr>
          <w:p w14:paraId="342D55A8" w14:textId="77777777" w:rsidR="00774C0F" w:rsidRPr="00B43F8B" w:rsidRDefault="00774C0F" w:rsidP="00774C0F">
            <w:pPr>
              <w:pStyle w:val="paragraph"/>
              <w:spacing w:before="0" w:beforeAutospacing="0" w:after="0" w:afterAutospacing="0"/>
              <w:textAlignment w:val="baseline"/>
              <w:rPr>
                <w:rFonts w:ascii="Calibri" w:hAnsi="Calibri" w:cs="Calibri"/>
                <w:b/>
                <w:bCs/>
                <w:sz w:val="20"/>
                <w:szCs w:val="20"/>
              </w:rPr>
            </w:pPr>
            <w:r w:rsidRPr="00B43F8B">
              <w:rPr>
                <w:rFonts w:ascii="Calibri" w:hAnsi="Calibri" w:cs="Calibri"/>
                <w:b/>
                <w:sz w:val="20"/>
                <w:szCs w:val="20"/>
              </w:rPr>
              <w:t xml:space="preserve">Key Knowledge Content = </w:t>
            </w:r>
            <w:r w:rsidRPr="00B43F8B">
              <w:rPr>
                <w:rFonts w:ascii="Calibri" w:hAnsi="Calibri" w:cs="Calibri"/>
                <w:sz w:val="20"/>
                <w:szCs w:val="20"/>
              </w:rPr>
              <w:t>Life cycle of stars and motion in space</w:t>
            </w:r>
          </w:p>
          <w:p w14:paraId="4C33A52B" w14:textId="77777777" w:rsidR="00774C0F" w:rsidRPr="004F7B71" w:rsidRDefault="00774C0F" w:rsidP="00774C0F">
            <w:pPr>
              <w:spacing w:after="0" w:line="240" w:lineRule="auto"/>
            </w:pPr>
            <w:r w:rsidRPr="00B43F8B">
              <w:rPr>
                <w:rFonts w:cs="Calibri"/>
                <w:b/>
                <w:sz w:val="20"/>
                <w:szCs w:val="20"/>
              </w:rPr>
              <w:t>Attitudes and Skills</w:t>
            </w:r>
          </w:p>
          <w:p w14:paraId="14FF2750" w14:textId="3D2EEC7F" w:rsidR="00774C0F" w:rsidRPr="00B43F8B" w:rsidRDefault="00774C0F" w:rsidP="00774C0F">
            <w:pPr>
              <w:spacing w:after="0" w:line="240" w:lineRule="auto"/>
              <w:rPr>
                <w:rFonts w:cs="Calibri"/>
                <w:sz w:val="20"/>
                <w:szCs w:val="20"/>
              </w:rPr>
            </w:pPr>
            <w:r w:rsidRPr="00B43F8B">
              <w:rPr>
                <w:rFonts w:cs="Calibri"/>
                <w:b/>
                <w:sz w:val="20"/>
                <w:szCs w:val="20"/>
              </w:rPr>
              <w:t xml:space="preserve">TENSILE: </w:t>
            </w:r>
            <w:r w:rsidRPr="00B43F8B">
              <w:rPr>
                <w:rFonts w:cs="Calibri"/>
                <w:sz w:val="20"/>
                <w:szCs w:val="20"/>
              </w:rPr>
              <w:t>Numeracy</w:t>
            </w:r>
          </w:p>
          <w:p w14:paraId="03B79074" w14:textId="77777777" w:rsidR="00774C0F" w:rsidRPr="004F7B71" w:rsidRDefault="00774C0F" w:rsidP="00774C0F">
            <w:pPr>
              <w:spacing w:after="0" w:line="240" w:lineRule="auto"/>
            </w:pPr>
            <w:r w:rsidRPr="00B43F8B">
              <w:rPr>
                <w:rFonts w:cs="Calibri"/>
                <w:b/>
                <w:sz w:val="20"/>
                <w:szCs w:val="20"/>
              </w:rPr>
              <w:t>Numeracy =</w:t>
            </w:r>
          </w:p>
          <w:p w14:paraId="1FDEE6E9" w14:textId="55178E36" w:rsidR="00774C0F" w:rsidRPr="00B43F8B" w:rsidRDefault="00774C0F" w:rsidP="004229A0">
            <w:pPr>
              <w:spacing w:after="0" w:line="240" w:lineRule="auto"/>
              <w:rPr>
                <w:rFonts w:cs="Calibri"/>
                <w:b/>
                <w:sz w:val="20"/>
                <w:szCs w:val="20"/>
              </w:rPr>
            </w:pPr>
            <w:r w:rsidRPr="00B43F8B">
              <w:rPr>
                <w:rFonts w:cs="Calibri"/>
                <w:b/>
                <w:sz w:val="20"/>
                <w:szCs w:val="20"/>
              </w:rPr>
              <w:t xml:space="preserve"> </w:t>
            </w:r>
            <w:r w:rsidRPr="00B43F8B">
              <w:rPr>
                <w:rFonts w:cs="Calibri"/>
                <w:sz w:val="20"/>
                <w:szCs w:val="20"/>
              </w:rPr>
              <w:t>Scale and standard form</w:t>
            </w:r>
          </w:p>
        </w:tc>
        <w:tc>
          <w:tcPr>
            <w:tcW w:w="1757" w:type="dxa"/>
            <w:shd w:val="clear" w:color="auto" w:fill="FFFFFF" w:themeFill="background1"/>
          </w:tcPr>
          <w:p w14:paraId="64D605B4" w14:textId="0CCD5E5A" w:rsidR="00774C0F" w:rsidRPr="00B43F8B" w:rsidRDefault="00774C0F" w:rsidP="004229A0">
            <w:pPr>
              <w:spacing w:after="0" w:line="240" w:lineRule="auto"/>
              <w:rPr>
                <w:rFonts w:cs="Calibri"/>
                <w:b/>
                <w:sz w:val="20"/>
                <w:szCs w:val="20"/>
              </w:rPr>
            </w:pPr>
            <w:r w:rsidRPr="00B43F8B">
              <w:rPr>
                <w:rFonts w:cs="Calibri"/>
                <w:b/>
                <w:sz w:val="20"/>
                <w:szCs w:val="20"/>
              </w:rPr>
              <w:t xml:space="preserve"> </w:t>
            </w:r>
          </w:p>
        </w:tc>
        <w:tc>
          <w:tcPr>
            <w:tcW w:w="1757" w:type="dxa"/>
            <w:shd w:val="clear" w:color="auto" w:fill="FFFFFF" w:themeFill="background1"/>
          </w:tcPr>
          <w:p w14:paraId="7725CD73" w14:textId="7A0C5DC8" w:rsidR="00774C0F" w:rsidRDefault="00774C0F" w:rsidP="004229A0">
            <w:pPr>
              <w:spacing w:after="0" w:line="240" w:lineRule="auto"/>
              <w:rPr>
                <w:b/>
                <w:sz w:val="20"/>
                <w:szCs w:val="20"/>
              </w:rPr>
            </w:pPr>
          </w:p>
        </w:tc>
        <w:tc>
          <w:tcPr>
            <w:tcW w:w="1757" w:type="dxa"/>
            <w:shd w:val="clear" w:color="auto" w:fill="FFFFFF" w:themeFill="background1"/>
          </w:tcPr>
          <w:p w14:paraId="61CDCEAD" w14:textId="79ACDA0D" w:rsidR="00774C0F" w:rsidRPr="004F7B71" w:rsidRDefault="00774C0F" w:rsidP="004229A0">
            <w:pPr>
              <w:spacing w:after="0" w:line="240" w:lineRule="auto"/>
            </w:pPr>
          </w:p>
        </w:tc>
        <w:tc>
          <w:tcPr>
            <w:tcW w:w="1757" w:type="dxa"/>
            <w:shd w:val="clear" w:color="auto" w:fill="auto"/>
          </w:tcPr>
          <w:p w14:paraId="4486708C" w14:textId="77777777" w:rsidR="00774C0F" w:rsidRPr="00FE27FD" w:rsidRDefault="00774C0F" w:rsidP="004229A0">
            <w:pPr>
              <w:spacing w:after="0" w:line="240" w:lineRule="auto"/>
              <w:rPr>
                <w:sz w:val="20"/>
                <w:szCs w:val="20"/>
              </w:rPr>
            </w:pPr>
          </w:p>
        </w:tc>
        <w:tc>
          <w:tcPr>
            <w:tcW w:w="1757" w:type="dxa"/>
            <w:shd w:val="clear" w:color="auto" w:fill="7030A0"/>
          </w:tcPr>
          <w:p w14:paraId="52E56223" w14:textId="46945B7C" w:rsidR="00774C0F" w:rsidRPr="00FE27FD" w:rsidRDefault="00774C0F" w:rsidP="004229A0">
            <w:pPr>
              <w:spacing w:after="0" w:line="240" w:lineRule="auto"/>
              <w:rPr>
                <w:sz w:val="20"/>
                <w:szCs w:val="20"/>
              </w:rPr>
            </w:pPr>
          </w:p>
        </w:tc>
      </w:tr>
    </w:tbl>
    <w:p w14:paraId="5043CB0F" w14:textId="77777777" w:rsidR="00E27CC9" w:rsidRPr="007C6603" w:rsidRDefault="00E27CC9" w:rsidP="00E27CC9">
      <w:pPr>
        <w:spacing w:after="0" w:line="240" w:lineRule="auto"/>
        <w:rPr>
          <w:sz w:val="4"/>
          <w:szCs w:val="4"/>
        </w:rPr>
      </w:pPr>
    </w:p>
    <w:tbl>
      <w:tblPr>
        <w:tblW w:w="14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1757"/>
        <w:gridCol w:w="1757"/>
        <w:gridCol w:w="1757"/>
        <w:gridCol w:w="1757"/>
        <w:gridCol w:w="1757"/>
        <w:gridCol w:w="1757"/>
        <w:gridCol w:w="1757"/>
      </w:tblGrid>
      <w:tr w:rsidR="007517AD" w:rsidRPr="004F7B71" w14:paraId="6FCEA7E9" w14:textId="77777777" w:rsidTr="007517AD">
        <w:trPr>
          <w:cantSplit/>
          <w:trHeight w:val="289"/>
        </w:trPr>
        <w:tc>
          <w:tcPr>
            <w:tcW w:w="1757" w:type="dxa"/>
            <w:shd w:val="clear" w:color="auto" w:fill="000000" w:themeFill="text1"/>
          </w:tcPr>
          <w:p w14:paraId="4BFDD700" w14:textId="77777777" w:rsidR="007517AD" w:rsidRPr="004F7B71" w:rsidRDefault="007517AD" w:rsidP="004F7B71">
            <w:pPr>
              <w:spacing w:after="0" w:line="240" w:lineRule="auto"/>
            </w:pPr>
            <w:r>
              <w:lastRenderedPageBreak/>
              <w:t>25</w:t>
            </w:r>
          </w:p>
        </w:tc>
        <w:tc>
          <w:tcPr>
            <w:tcW w:w="1757" w:type="dxa"/>
            <w:shd w:val="clear" w:color="auto" w:fill="000000" w:themeFill="text1"/>
          </w:tcPr>
          <w:p w14:paraId="36334656" w14:textId="77777777" w:rsidR="007517AD" w:rsidRPr="004F7B71" w:rsidRDefault="007517AD" w:rsidP="004F7B71">
            <w:pPr>
              <w:spacing w:after="0" w:line="240" w:lineRule="auto"/>
            </w:pPr>
            <w:r>
              <w:t>26</w:t>
            </w:r>
          </w:p>
        </w:tc>
        <w:tc>
          <w:tcPr>
            <w:tcW w:w="1757" w:type="dxa"/>
            <w:shd w:val="clear" w:color="auto" w:fill="000000" w:themeFill="text1"/>
          </w:tcPr>
          <w:p w14:paraId="41C0AA51" w14:textId="4CB61E1A" w:rsidR="007517AD" w:rsidRPr="00556644" w:rsidRDefault="007517AD" w:rsidP="00556644">
            <w:pPr>
              <w:spacing w:after="0" w:line="240" w:lineRule="auto"/>
              <w:rPr>
                <w:color w:val="FFFFFF" w:themeColor="background1"/>
              </w:rPr>
            </w:pPr>
            <w:r w:rsidRPr="00556644">
              <w:rPr>
                <w:color w:val="FFFFFF" w:themeColor="background1"/>
              </w:rPr>
              <w:t>2</w:t>
            </w:r>
            <w:r>
              <w:rPr>
                <w:color w:val="FFFFFF" w:themeColor="background1"/>
              </w:rPr>
              <w:t>7</w:t>
            </w:r>
          </w:p>
        </w:tc>
        <w:tc>
          <w:tcPr>
            <w:tcW w:w="1757" w:type="dxa"/>
            <w:shd w:val="clear" w:color="auto" w:fill="000000" w:themeFill="text1"/>
          </w:tcPr>
          <w:p w14:paraId="57393B24" w14:textId="77777777" w:rsidR="007517AD" w:rsidRPr="009F176C" w:rsidRDefault="007517AD" w:rsidP="009F176C">
            <w:pPr>
              <w:spacing w:after="0" w:line="240" w:lineRule="auto"/>
              <w:rPr>
                <w:b/>
              </w:rPr>
            </w:pPr>
            <w:r>
              <w:rPr>
                <w:b/>
              </w:rPr>
              <w:t>28</w:t>
            </w:r>
          </w:p>
        </w:tc>
        <w:tc>
          <w:tcPr>
            <w:tcW w:w="1757" w:type="dxa"/>
            <w:shd w:val="clear" w:color="auto" w:fill="000000" w:themeFill="text1"/>
          </w:tcPr>
          <w:p w14:paraId="4B34824B" w14:textId="77777777" w:rsidR="007517AD" w:rsidRPr="004F7B71" w:rsidRDefault="007517AD" w:rsidP="004F7B71">
            <w:pPr>
              <w:spacing w:after="0" w:line="240" w:lineRule="auto"/>
            </w:pPr>
            <w:r>
              <w:t>29</w:t>
            </w:r>
          </w:p>
        </w:tc>
        <w:tc>
          <w:tcPr>
            <w:tcW w:w="1757" w:type="dxa"/>
            <w:shd w:val="clear" w:color="auto" w:fill="000000" w:themeFill="text1"/>
          </w:tcPr>
          <w:p w14:paraId="219897CE" w14:textId="77777777" w:rsidR="007517AD" w:rsidRPr="004F7B71" w:rsidRDefault="007517AD" w:rsidP="004F7B71">
            <w:pPr>
              <w:spacing w:after="0" w:line="240" w:lineRule="auto"/>
            </w:pPr>
            <w:r>
              <w:t>30</w:t>
            </w:r>
          </w:p>
        </w:tc>
        <w:tc>
          <w:tcPr>
            <w:tcW w:w="1757" w:type="dxa"/>
            <w:shd w:val="clear" w:color="auto" w:fill="000000" w:themeFill="text1"/>
          </w:tcPr>
          <w:p w14:paraId="2C8B330C" w14:textId="77777777" w:rsidR="007517AD" w:rsidRPr="004F7B71" w:rsidRDefault="007517AD" w:rsidP="004F7B71">
            <w:pPr>
              <w:spacing w:after="0" w:line="240" w:lineRule="auto"/>
            </w:pPr>
            <w:r>
              <w:t>31</w:t>
            </w:r>
          </w:p>
        </w:tc>
        <w:tc>
          <w:tcPr>
            <w:tcW w:w="1757" w:type="dxa"/>
            <w:shd w:val="clear" w:color="auto" w:fill="000000" w:themeFill="text1"/>
          </w:tcPr>
          <w:p w14:paraId="6BDD6DB0" w14:textId="77777777" w:rsidR="007517AD" w:rsidRPr="004F7B71" w:rsidRDefault="007517AD" w:rsidP="004F7B71">
            <w:pPr>
              <w:spacing w:after="0" w:line="240" w:lineRule="auto"/>
            </w:pPr>
            <w:r>
              <w:t>32</w:t>
            </w:r>
          </w:p>
        </w:tc>
      </w:tr>
      <w:tr w:rsidR="007517AD" w:rsidRPr="004F7B71" w14:paraId="208963CA" w14:textId="77777777" w:rsidTr="007517AD">
        <w:trPr>
          <w:trHeight w:val="440"/>
        </w:trPr>
        <w:tc>
          <w:tcPr>
            <w:tcW w:w="1757" w:type="dxa"/>
            <w:shd w:val="clear" w:color="auto" w:fill="7030A0"/>
          </w:tcPr>
          <w:p w14:paraId="6C49B29B" w14:textId="6FFAC2F5" w:rsidR="007517AD" w:rsidRPr="00F925F4" w:rsidRDefault="007517AD" w:rsidP="0062083F">
            <w:pPr>
              <w:spacing w:after="0" w:line="240" w:lineRule="auto"/>
              <w:rPr>
                <w:b/>
                <w:sz w:val="20"/>
                <w:szCs w:val="20"/>
              </w:rPr>
            </w:pPr>
            <w:r>
              <w:rPr>
                <w:b/>
                <w:sz w:val="20"/>
                <w:szCs w:val="20"/>
              </w:rPr>
              <w:t>Revision</w:t>
            </w:r>
          </w:p>
        </w:tc>
        <w:tc>
          <w:tcPr>
            <w:tcW w:w="1757" w:type="dxa"/>
            <w:shd w:val="clear" w:color="auto" w:fill="7030A0"/>
          </w:tcPr>
          <w:p w14:paraId="25414D91" w14:textId="454E82BF" w:rsidR="007517AD" w:rsidRPr="00F925F4" w:rsidRDefault="007517AD" w:rsidP="0062083F">
            <w:pPr>
              <w:spacing w:after="0" w:line="240" w:lineRule="auto"/>
              <w:rPr>
                <w:b/>
                <w:sz w:val="20"/>
                <w:szCs w:val="20"/>
              </w:rPr>
            </w:pPr>
          </w:p>
        </w:tc>
        <w:tc>
          <w:tcPr>
            <w:tcW w:w="1757" w:type="dxa"/>
            <w:shd w:val="clear" w:color="auto" w:fill="7030A0"/>
          </w:tcPr>
          <w:p w14:paraId="39BEBC98" w14:textId="4E2B9871" w:rsidR="007517AD" w:rsidRPr="0062083F" w:rsidRDefault="007517AD" w:rsidP="0062083F">
            <w:pPr>
              <w:spacing w:after="0" w:line="240" w:lineRule="auto"/>
              <w:rPr>
                <w:b/>
              </w:rPr>
            </w:pPr>
          </w:p>
        </w:tc>
        <w:tc>
          <w:tcPr>
            <w:tcW w:w="1757" w:type="dxa"/>
            <w:shd w:val="clear" w:color="auto" w:fill="7030A0"/>
          </w:tcPr>
          <w:p w14:paraId="6555F8D2" w14:textId="77777777" w:rsidR="007517AD" w:rsidRPr="0062083F" w:rsidRDefault="007517AD" w:rsidP="0062083F">
            <w:pPr>
              <w:spacing w:after="0" w:line="240" w:lineRule="auto"/>
              <w:rPr>
                <w:b/>
              </w:rPr>
            </w:pPr>
          </w:p>
        </w:tc>
        <w:tc>
          <w:tcPr>
            <w:tcW w:w="1757" w:type="dxa"/>
            <w:shd w:val="clear" w:color="auto" w:fill="7030A0"/>
          </w:tcPr>
          <w:p w14:paraId="2E3775D1" w14:textId="77777777" w:rsidR="007517AD" w:rsidRPr="0062083F" w:rsidRDefault="007517AD" w:rsidP="0062083F">
            <w:pPr>
              <w:spacing w:after="0" w:line="240" w:lineRule="auto"/>
              <w:rPr>
                <w:b/>
              </w:rPr>
            </w:pPr>
          </w:p>
        </w:tc>
        <w:tc>
          <w:tcPr>
            <w:tcW w:w="1757" w:type="dxa"/>
            <w:shd w:val="clear" w:color="auto" w:fill="7030A0"/>
          </w:tcPr>
          <w:p w14:paraId="20AFB17D" w14:textId="77777777" w:rsidR="007517AD" w:rsidRPr="0062083F" w:rsidRDefault="007517AD" w:rsidP="0062083F">
            <w:pPr>
              <w:spacing w:after="0" w:line="240" w:lineRule="auto"/>
              <w:rPr>
                <w:b/>
              </w:rPr>
            </w:pPr>
          </w:p>
        </w:tc>
        <w:tc>
          <w:tcPr>
            <w:tcW w:w="1757" w:type="dxa"/>
            <w:shd w:val="clear" w:color="auto" w:fill="7030A0"/>
          </w:tcPr>
          <w:p w14:paraId="0F38C4BB" w14:textId="77777777" w:rsidR="007517AD" w:rsidRPr="0062083F" w:rsidRDefault="007517AD" w:rsidP="0062083F">
            <w:pPr>
              <w:spacing w:after="0" w:line="240" w:lineRule="auto"/>
              <w:rPr>
                <w:b/>
              </w:rPr>
            </w:pPr>
          </w:p>
        </w:tc>
        <w:tc>
          <w:tcPr>
            <w:tcW w:w="1757" w:type="dxa"/>
            <w:shd w:val="clear" w:color="auto" w:fill="7030A0"/>
          </w:tcPr>
          <w:p w14:paraId="59D2C3BE" w14:textId="5933F805" w:rsidR="007517AD" w:rsidRPr="0062083F" w:rsidRDefault="007517AD" w:rsidP="0062083F">
            <w:pPr>
              <w:spacing w:after="0" w:line="240" w:lineRule="auto"/>
              <w:rPr>
                <w:b/>
              </w:rPr>
            </w:pPr>
          </w:p>
        </w:tc>
      </w:tr>
      <w:tr w:rsidR="007517AD" w:rsidRPr="004F7B71" w14:paraId="22264617" w14:textId="77777777" w:rsidTr="007517AD">
        <w:trPr>
          <w:trHeight w:val="440"/>
        </w:trPr>
        <w:tc>
          <w:tcPr>
            <w:tcW w:w="1757" w:type="dxa"/>
            <w:shd w:val="clear" w:color="auto" w:fill="7030A0"/>
          </w:tcPr>
          <w:p w14:paraId="3190F574" w14:textId="77777777" w:rsidR="007517AD" w:rsidRDefault="007517AD" w:rsidP="0062083F">
            <w:pPr>
              <w:spacing w:after="0" w:line="240" w:lineRule="auto"/>
              <w:rPr>
                <w:b/>
                <w:sz w:val="20"/>
                <w:szCs w:val="20"/>
              </w:rPr>
            </w:pPr>
          </w:p>
        </w:tc>
        <w:tc>
          <w:tcPr>
            <w:tcW w:w="1757" w:type="dxa"/>
            <w:shd w:val="clear" w:color="auto" w:fill="7030A0"/>
          </w:tcPr>
          <w:p w14:paraId="21253138" w14:textId="77777777" w:rsidR="007517AD" w:rsidRDefault="007517AD" w:rsidP="0062083F">
            <w:pPr>
              <w:spacing w:after="0" w:line="240" w:lineRule="auto"/>
              <w:rPr>
                <w:b/>
                <w:sz w:val="20"/>
                <w:szCs w:val="20"/>
              </w:rPr>
            </w:pPr>
          </w:p>
        </w:tc>
        <w:tc>
          <w:tcPr>
            <w:tcW w:w="1757" w:type="dxa"/>
            <w:shd w:val="clear" w:color="auto" w:fill="7030A0"/>
          </w:tcPr>
          <w:p w14:paraId="2ADDEF29" w14:textId="77777777" w:rsidR="007517AD" w:rsidRDefault="007517AD" w:rsidP="0062083F">
            <w:pPr>
              <w:spacing w:after="0" w:line="240" w:lineRule="auto"/>
              <w:rPr>
                <w:b/>
                <w:sz w:val="20"/>
                <w:szCs w:val="20"/>
              </w:rPr>
            </w:pPr>
          </w:p>
        </w:tc>
        <w:tc>
          <w:tcPr>
            <w:tcW w:w="1757" w:type="dxa"/>
            <w:shd w:val="clear" w:color="auto" w:fill="7030A0"/>
          </w:tcPr>
          <w:p w14:paraId="1F2CCC1E" w14:textId="77777777" w:rsidR="007517AD" w:rsidRDefault="007517AD" w:rsidP="0062083F">
            <w:pPr>
              <w:spacing w:after="0" w:line="240" w:lineRule="auto"/>
              <w:rPr>
                <w:b/>
                <w:sz w:val="20"/>
                <w:szCs w:val="20"/>
              </w:rPr>
            </w:pPr>
          </w:p>
        </w:tc>
        <w:tc>
          <w:tcPr>
            <w:tcW w:w="1757" w:type="dxa"/>
            <w:shd w:val="clear" w:color="auto" w:fill="7030A0"/>
          </w:tcPr>
          <w:p w14:paraId="149F54AC" w14:textId="77777777" w:rsidR="007517AD" w:rsidRDefault="007517AD" w:rsidP="0062083F">
            <w:pPr>
              <w:spacing w:after="0" w:line="240" w:lineRule="auto"/>
              <w:rPr>
                <w:b/>
                <w:sz w:val="20"/>
                <w:szCs w:val="20"/>
              </w:rPr>
            </w:pPr>
          </w:p>
        </w:tc>
        <w:tc>
          <w:tcPr>
            <w:tcW w:w="1757" w:type="dxa"/>
            <w:shd w:val="clear" w:color="auto" w:fill="7030A0"/>
          </w:tcPr>
          <w:p w14:paraId="3F7FFFAF" w14:textId="77777777" w:rsidR="007517AD" w:rsidRDefault="007517AD" w:rsidP="0062083F">
            <w:pPr>
              <w:spacing w:after="0" w:line="240" w:lineRule="auto"/>
              <w:rPr>
                <w:b/>
                <w:sz w:val="20"/>
                <w:szCs w:val="20"/>
              </w:rPr>
            </w:pPr>
          </w:p>
        </w:tc>
        <w:tc>
          <w:tcPr>
            <w:tcW w:w="1757" w:type="dxa"/>
            <w:shd w:val="clear" w:color="auto" w:fill="7030A0"/>
          </w:tcPr>
          <w:p w14:paraId="2C80B511" w14:textId="77777777" w:rsidR="007517AD" w:rsidRDefault="007517AD" w:rsidP="0062083F">
            <w:pPr>
              <w:spacing w:after="0" w:line="240" w:lineRule="auto"/>
              <w:rPr>
                <w:b/>
                <w:sz w:val="20"/>
                <w:szCs w:val="20"/>
              </w:rPr>
            </w:pPr>
          </w:p>
        </w:tc>
        <w:tc>
          <w:tcPr>
            <w:tcW w:w="1757" w:type="dxa"/>
            <w:shd w:val="clear" w:color="auto" w:fill="7030A0"/>
          </w:tcPr>
          <w:p w14:paraId="7625C5E8" w14:textId="2C64C972" w:rsidR="007517AD" w:rsidRDefault="007517AD" w:rsidP="0062083F">
            <w:pPr>
              <w:spacing w:after="0" w:line="240" w:lineRule="auto"/>
              <w:rPr>
                <w:b/>
                <w:sz w:val="20"/>
                <w:szCs w:val="20"/>
              </w:rPr>
            </w:pPr>
          </w:p>
        </w:tc>
      </w:tr>
      <w:tr w:rsidR="007517AD" w:rsidRPr="004F7B71" w14:paraId="2109A6A4" w14:textId="77777777" w:rsidTr="007517AD">
        <w:trPr>
          <w:trHeight w:val="440"/>
        </w:trPr>
        <w:tc>
          <w:tcPr>
            <w:tcW w:w="1757" w:type="dxa"/>
            <w:shd w:val="clear" w:color="auto" w:fill="7030A0"/>
          </w:tcPr>
          <w:p w14:paraId="419EF04F" w14:textId="77777777" w:rsidR="007517AD" w:rsidRDefault="007517AD" w:rsidP="0062083F">
            <w:pPr>
              <w:spacing w:after="0" w:line="240" w:lineRule="auto"/>
              <w:rPr>
                <w:b/>
                <w:sz w:val="20"/>
                <w:szCs w:val="20"/>
              </w:rPr>
            </w:pPr>
          </w:p>
        </w:tc>
        <w:tc>
          <w:tcPr>
            <w:tcW w:w="1757" w:type="dxa"/>
            <w:shd w:val="clear" w:color="auto" w:fill="7030A0"/>
          </w:tcPr>
          <w:p w14:paraId="0975D1A2" w14:textId="77777777" w:rsidR="007517AD" w:rsidRDefault="007517AD" w:rsidP="0062083F">
            <w:pPr>
              <w:spacing w:after="0" w:line="240" w:lineRule="auto"/>
              <w:rPr>
                <w:b/>
                <w:sz w:val="20"/>
                <w:szCs w:val="20"/>
              </w:rPr>
            </w:pPr>
          </w:p>
        </w:tc>
        <w:tc>
          <w:tcPr>
            <w:tcW w:w="1757" w:type="dxa"/>
            <w:shd w:val="clear" w:color="auto" w:fill="7030A0"/>
          </w:tcPr>
          <w:p w14:paraId="07F7D98B" w14:textId="77777777" w:rsidR="007517AD" w:rsidRDefault="007517AD" w:rsidP="0062083F">
            <w:pPr>
              <w:spacing w:after="0" w:line="240" w:lineRule="auto"/>
              <w:rPr>
                <w:b/>
                <w:sz w:val="20"/>
                <w:szCs w:val="20"/>
              </w:rPr>
            </w:pPr>
          </w:p>
        </w:tc>
        <w:tc>
          <w:tcPr>
            <w:tcW w:w="1757" w:type="dxa"/>
            <w:shd w:val="clear" w:color="auto" w:fill="7030A0"/>
          </w:tcPr>
          <w:p w14:paraId="4A616AFC" w14:textId="77777777" w:rsidR="007517AD" w:rsidRDefault="007517AD" w:rsidP="0062083F">
            <w:pPr>
              <w:spacing w:after="0" w:line="240" w:lineRule="auto"/>
              <w:rPr>
                <w:b/>
                <w:sz w:val="20"/>
                <w:szCs w:val="20"/>
              </w:rPr>
            </w:pPr>
          </w:p>
        </w:tc>
        <w:tc>
          <w:tcPr>
            <w:tcW w:w="1757" w:type="dxa"/>
            <w:shd w:val="clear" w:color="auto" w:fill="7030A0"/>
          </w:tcPr>
          <w:p w14:paraId="165215F3" w14:textId="77777777" w:rsidR="007517AD" w:rsidRDefault="007517AD" w:rsidP="0062083F">
            <w:pPr>
              <w:spacing w:after="0" w:line="240" w:lineRule="auto"/>
              <w:rPr>
                <w:b/>
                <w:sz w:val="20"/>
                <w:szCs w:val="20"/>
              </w:rPr>
            </w:pPr>
          </w:p>
        </w:tc>
        <w:tc>
          <w:tcPr>
            <w:tcW w:w="1757" w:type="dxa"/>
            <w:shd w:val="clear" w:color="auto" w:fill="7030A0"/>
          </w:tcPr>
          <w:p w14:paraId="6620BAEE" w14:textId="77777777" w:rsidR="007517AD" w:rsidRDefault="007517AD" w:rsidP="0062083F">
            <w:pPr>
              <w:spacing w:after="0" w:line="240" w:lineRule="auto"/>
              <w:rPr>
                <w:b/>
                <w:sz w:val="20"/>
                <w:szCs w:val="20"/>
              </w:rPr>
            </w:pPr>
          </w:p>
        </w:tc>
        <w:tc>
          <w:tcPr>
            <w:tcW w:w="1757" w:type="dxa"/>
            <w:shd w:val="clear" w:color="auto" w:fill="7030A0"/>
          </w:tcPr>
          <w:p w14:paraId="10B02A62" w14:textId="77777777" w:rsidR="007517AD" w:rsidRDefault="007517AD" w:rsidP="0062083F">
            <w:pPr>
              <w:spacing w:after="0" w:line="240" w:lineRule="auto"/>
              <w:rPr>
                <w:b/>
                <w:sz w:val="20"/>
                <w:szCs w:val="20"/>
              </w:rPr>
            </w:pPr>
          </w:p>
        </w:tc>
        <w:tc>
          <w:tcPr>
            <w:tcW w:w="1757" w:type="dxa"/>
            <w:shd w:val="clear" w:color="auto" w:fill="7030A0"/>
          </w:tcPr>
          <w:p w14:paraId="315B9255" w14:textId="51EE64D4" w:rsidR="007517AD" w:rsidRDefault="007517AD" w:rsidP="0062083F">
            <w:pPr>
              <w:spacing w:after="0" w:line="240" w:lineRule="auto"/>
              <w:rPr>
                <w:b/>
                <w:sz w:val="20"/>
                <w:szCs w:val="20"/>
              </w:rPr>
            </w:pPr>
          </w:p>
        </w:tc>
      </w:tr>
    </w:tbl>
    <w:p w14:paraId="3B7B4B86" w14:textId="77777777" w:rsidR="00E27CC9" w:rsidRPr="007C6603" w:rsidRDefault="00E27CC9" w:rsidP="007C6603">
      <w:pPr>
        <w:spacing w:after="0"/>
        <w:rPr>
          <w:sz w:val="4"/>
          <w:szCs w:val="4"/>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754"/>
        <w:gridCol w:w="1753"/>
        <w:gridCol w:w="1754"/>
        <w:gridCol w:w="1754"/>
        <w:gridCol w:w="1753"/>
        <w:gridCol w:w="1755"/>
        <w:gridCol w:w="1754"/>
      </w:tblGrid>
      <w:tr w:rsidR="00767B5C" w:rsidRPr="004F7B71" w14:paraId="6A177D65" w14:textId="77777777" w:rsidTr="00094C20">
        <w:trPr>
          <w:cantSplit/>
          <w:trHeight w:val="274"/>
        </w:trPr>
        <w:tc>
          <w:tcPr>
            <w:tcW w:w="1752" w:type="dxa"/>
            <w:shd w:val="clear" w:color="auto" w:fill="000000" w:themeFill="text1"/>
          </w:tcPr>
          <w:p w14:paraId="47A24927" w14:textId="08FC9712" w:rsidR="00767B5C" w:rsidRPr="00D8020C" w:rsidRDefault="00767B5C" w:rsidP="00AB59A1">
            <w:pPr>
              <w:spacing w:after="0" w:line="240" w:lineRule="auto"/>
              <w:rPr>
                <w:sz w:val="18"/>
                <w:szCs w:val="18"/>
              </w:rPr>
            </w:pPr>
            <w:r w:rsidRPr="00D8020C">
              <w:rPr>
                <w:b/>
              </w:rPr>
              <w:t>33</w:t>
            </w:r>
          </w:p>
        </w:tc>
        <w:tc>
          <w:tcPr>
            <w:tcW w:w="1754" w:type="dxa"/>
            <w:shd w:val="clear" w:color="auto" w:fill="000000"/>
          </w:tcPr>
          <w:p w14:paraId="3848D7E0" w14:textId="77777777" w:rsidR="00767B5C" w:rsidRPr="004F7B71" w:rsidRDefault="00767B5C" w:rsidP="004F7B71">
            <w:pPr>
              <w:spacing w:after="0" w:line="240" w:lineRule="auto"/>
            </w:pPr>
            <w:r>
              <w:t>34</w:t>
            </w:r>
          </w:p>
        </w:tc>
        <w:tc>
          <w:tcPr>
            <w:tcW w:w="1753" w:type="dxa"/>
            <w:shd w:val="clear" w:color="auto" w:fill="000000"/>
          </w:tcPr>
          <w:p w14:paraId="3D5C510C" w14:textId="77777777" w:rsidR="00767B5C" w:rsidRPr="004F7B71" w:rsidRDefault="00767B5C" w:rsidP="004F7B71">
            <w:pPr>
              <w:spacing w:after="0" w:line="240" w:lineRule="auto"/>
            </w:pPr>
            <w:r>
              <w:t>35</w:t>
            </w:r>
          </w:p>
        </w:tc>
        <w:tc>
          <w:tcPr>
            <w:tcW w:w="1754" w:type="dxa"/>
            <w:shd w:val="clear" w:color="auto" w:fill="000000"/>
          </w:tcPr>
          <w:p w14:paraId="5AFB958C" w14:textId="77777777" w:rsidR="00767B5C" w:rsidRPr="004F7B71" w:rsidRDefault="00767B5C" w:rsidP="004F7B71">
            <w:pPr>
              <w:spacing w:after="0" w:line="240" w:lineRule="auto"/>
            </w:pPr>
            <w:r>
              <w:t>36</w:t>
            </w:r>
          </w:p>
        </w:tc>
        <w:tc>
          <w:tcPr>
            <w:tcW w:w="1754" w:type="dxa"/>
            <w:shd w:val="clear" w:color="auto" w:fill="000000"/>
          </w:tcPr>
          <w:p w14:paraId="0903FD93" w14:textId="77777777" w:rsidR="00767B5C" w:rsidRPr="004F7B71" w:rsidRDefault="00767B5C" w:rsidP="004F7B71">
            <w:pPr>
              <w:spacing w:after="0" w:line="240" w:lineRule="auto"/>
            </w:pPr>
            <w:r>
              <w:t>37</w:t>
            </w:r>
          </w:p>
        </w:tc>
        <w:tc>
          <w:tcPr>
            <w:tcW w:w="1753" w:type="dxa"/>
            <w:shd w:val="clear" w:color="auto" w:fill="000000"/>
          </w:tcPr>
          <w:p w14:paraId="0CD124DB" w14:textId="77777777" w:rsidR="00767B5C" w:rsidRPr="004F7B71" w:rsidRDefault="00767B5C" w:rsidP="004F7B71">
            <w:pPr>
              <w:spacing w:after="0" w:line="240" w:lineRule="auto"/>
            </w:pPr>
            <w:r>
              <w:t>38</w:t>
            </w:r>
          </w:p>
        </w:tc>
        <w:tc>
          <w:tcPr>
            <w:tcW w:w="1755" w:type="dxa"/>
            <w:shd w:val="clear" w:color="auto" w:fill="000000"/>
          </w:tcPr>
          <w:p w14:paraId="61A51A77" w14:textId="77777777" w:rsidR="00767B5C" w:rsidRPr="004F7B71" w:rsidRDefault="00767B5C" w:rsidP="004F7B71">
            <w:pPr>
              <w:spacing w:after="0" w:line="240" w:lineRule="auto"/>
            </w:pPr>
            <w:r>
              <w:t>39</w:t>
            </w:r>
          </w:p>
        </w:tc>
        <w:tc>
          <w:tcPr>
            <w:tcW w:w="1754" w:type="dxa"/>
            <w:shd w:val="clear" w:color="auto" w:fill="000000"/>
          </w:tcPr>
          <w:p w14:paraId="3A0FF5F2" w14:textId="77777777" w:rsidR="00767B5C" w:rsidRPr="004F7B71" w:rsidRDefault="00767B5C" w:rsidP="004F7B71">
            <w:pPr>
              <w:spacing w:after="0" w:line="240" w:lineRule="auto"/>
            </w:pPr>
          </w:p>
        </w:tc>
      </w:tr>
      <w:tr w:rsidR="009A1249" w:rsidRPr="004F7B71" w14:paraId="2F57B2DE" w14:textId="77777777" w:rsidTr="007517AD">
        <w:tc>
          <w:tcPr>
            <w:tcW w:w="12275" w:type="dxa"/>
            <w:gridSpan w:val="7"/>
            <w:vMerge w:val="restart"/>
            <w:shd w:val="clear" w:color="auto" w:fill="7030A0"/>
          </w:tcPr>
          <w:p w14:paraId="12F29659" w14:textId="0AB1FCE8" w:rsidR="009A1249" w:rsidRPr="00CB4D50" w:rsidRDefault="009A1249" w:rsidP="004F7B71">
            <w:pPr>
              <w:spacing w:after="0" w:line="240" w:lineRule="auto"/>
              <w:rPr>
                <w:b/>
                <w:sz w:val="20"/>
                <w:szCs w:val="20"/>
              </w:rPr>
            </w:pPr>
            <w:r w:rsidRPr="00CB4D50">
              <w:rPr>
                <w:b/>
                <w:sz w:val="20"/>
                <w:szCs w:val="20"/>
              </w:rPr>
              <w:t xml:space="preserve"> </w:t>
            </w:r>
          </w:p>
        </w:tc>
        <w:tc>
          <w:tcPr>
            <w:tcW w:w="1754" w:type="dxa"/>
            <w:shd w:val="clear" w:color="auto" w:fill="000000" w:themeFill="text1"/>
          </w:tcPr>
          <w:p w14:paraId="2BA226A1" w14:textId="77777777" w:rsidR="009A1249" w:rsidRPr="004F7B71" w:rsidRDefault="009A1249" w:rsidP="004F7B71">
            <w:pPr>
              <w:spacing w:after="0" w:line="240" w:lineRule="auto"/>
            </w:pPr>
          </w:p>
        </w:tc>
      </w:tr>
      <w:tr w:rsidR="009A1249" w:rsidRPr="004F7B71" w14:paraId="4FD7F9F2" w14:textId="77777777" w:rsidTr="007517AD">
        <w:trPr>
          <w:trHeight w:val="547"/>
        </w:trPr>
        <w:tc>
          <w:tcPr>
            <w:tcW w:w="12275" w:type="dxa"/>
            <w:gridSpan w:val="7"/>
            <w:vMerge/>
            <w:shd w:val="clear" w:color="auto" w:fill="7030A0"/>
          </w:tcPr>
          <w:p w14:paraId="2DBF0D7D" w14:textId="44531568" w:rsidR="009A1249" w:rsidRPr="00F925F4" w:rsidRDefault="009A1249" w:rsidP="004F7B71">
            <w:pPr>
              <w:spacing w:after="0" w:line="240" w:lineRule="auto"/>
              <w:rPr>
                <w:sz w:val="20"/>
                <w:szCs w:val="20"/>
              </w:rPr>
            </w:pPr>
          </w:p>
        </w:tc>
        <w:tc>
          <w:tcPr>
            <w:tcW w:w="1754" w:type="dxa"/>
            <w:shd w:val="clear" w:color="auto" w:fill="000000" w:themeFill="text1"/>
          </w:tcPr>
          <w:p w14:paraId="6B62F1B3" w14:textId="77777777" w:rsidR="009A1249" w:rsidRPr="004F7B71" w:rsidRDefault="009A1249" w:rsidP="004F7B71">
            <w:pPr>
              <w:spacing w:after="0" w:line="240" w:lineRule="auto"/>
            </w:pPr>
          </w:p>
        </w:tc>
      </w:tr>
    </w:tbl>
    <w:p w14:paraId="7196D064" w14:textId="7CC453AA" w:rsidR="00E27CC9" w:rsidRDefault="00E27CC9"/>
    <w:p w14:paraId="12CA9C3E" w14:textId="01D8B731" w:rsidR="008F0058" w:rsidRDefault="008F0058"/>
    <w:p w14:paraId="71F87CE8" w14:textId="64DCD3A2" w:rsidR="008F0058" w:rsidRDefault="008F0058"/>
    <w:p w14:paraId="06AFC84B" w14:textId="77777777" w:rsidR="008F0058" w:rsidRDefault="008F0058"/>
    <w:sectPr w:rsidR="008F0058" w:rsidSect="00E27CC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8F8"/>
    <w:rsid w:val="000221FA"/>
    <w:rsid w:val="00024BF8"/>
    <w:rsid w:val="000649A3"/>
    <w:rsid w:val="00094C20"/>
    <w:rsid w:val="000A35E3"/>
    <w:rsid w:val="000E18F1"/>
    <w:rsid w:val="00125E26"/>
    <w:rsid w:val="00147697"/>
    <w:rsid w:val="00163827"/>
    <w:rsid w:val="001A69CE"/>
    <w:rsid w:val="001A6D9F"/>
    <w:rsid w:val="001E3EE3"/>
    <w:rsid w:val="001F1DA8"/>
    <w:rsid w:val="001F6E0F"/>
    <w:rsid w:val="002653A9"/>
    <w:rsid w:val="00272FFE"/>
    <w:rsid w:val="002D632E"/>
    <w:rsid w:val="0030437A"/>
    <w:rsid w:val="00354067"/>
    <w:rsid w:val="00360610"/>
    <w:rsid w:val="003956FD"/>
    <w:rsid w:val="003E2992"/>
    <w:rsid w:val="004229A0"/>
    <w:rsid w:val="0049376E"/>
    <w:rsid w:val="004F7B71"/>
    <w:rsid w:val="00507D1C"/>
    <w:rsid w:val="00527EE0"/>
    <w:rsid w:val="00556644"/>
    <w:rsid w:val="00570CF1"/>
    <w:rsid w:val="00595A7D"/>
    <w:rsid w:val="00596E04"/>
    <w:rsid w:val="0062083F"/>
    <w:rsid w:val="006927CA"/>
    <w:rsid w:val="006A2B2E"/>
    <w:rsid w:val="006A64AD"/>
    <w:rsid w:val="006F7823"/>
    <w:rsid w:val="00721BE1"/>
    <w:rsid w:val="007517AD"/>
    <w:rsid w:val="00767B5C"/>
    <w:rsid w:val="00774C0F"/>
    <w:rsid w:val="007C5500"/>
    <w:rsid w:val="007C6603"/>
    <w:rsid w:val="007E21C0"/>
    <w:rsid w:val="00846B39"/>
    <w:rsid w:val="008F0058"/>
    <w:rsid w:val="008F4A99"/>
    <w:rsid w:val="009A1249"/>
    <w:rsid w:val="009B566F"/>
    <w:rsid w:val="009D58EF"/>
    <w:rsid w:val="009F176C"/>
    <w:rsid w:val="00A82707"/>
    <w:rsid w:val="00A86C3D"/>
    <w:rsid w:val="00A9245F"/>
    <w:rsid w:val="00AB59A1"/>
    <w:rsid w:val="00AF482B"/>
    <w:rsid w:val="00B012A3"/>
    <w:rsid w:val="00B43F8B"/>
    <w:rsid w:val="00B52568"/>
    <w:rsid w:val="00BA208A"/>
    <w:rsid w:val="00BC6332"/>
    <w:rsid w:val="00C16DD8"/>
    <w:rsid w:val="00CB4D50"/>
    <w:rsid w:val="00D33A2E"/>
    <w:rsid w:val="00D8020C"/>
    <w:rsid w:val="00D86887"/>
    <w:rsid w:val="00DA731C"/>
    <w:rsid w:val="00DD4F35"/>
    <w:rsid w:val="00DE31E6"/>
    <w:rsid w:val="00E111CE"/>
    <w:rsid w:val="00E27CC9"/>
    <w:rsid w:val="00E773FE"/>
    <w:rsid w:val="00EB7183"/>
    <w:rsid w:val="00EB78F8"/>
    <w:rsid w:val="00F35A19"/>
    <w:rsid w:val="00F532BB"/>
    <w:rsid w:val="00F925F4"/>
    <w:rsid w:val="00FA6A50"/>
    <w:rsid w:val="00FA7607"/>
    <w:rsid w:val="00FE27FD"/>
    <w:rsid w:val="3F9F1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081C9"/>
  <w15:chartTrackingRefBased/>
  <w15:docId w15:val="{606ACC71-E5AA-4146-BEC6-0E7A5DC97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7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0437A"/>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304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urriculum%20Maps\2019_2020%20Curriculum%20Ma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A13CEEFC03E7D45A92A2A8303A4D3CD" ma:contentTypeVersion="13" ma:contentTypeDescription="Create a new document." ma:contentTypeScope="" ma:versionID="791427bb37c8496f1a587a7e2ec77412">
  <xsd:schema xmlns:xsd="http://www.w3.org/2001/XMLSchema" xmlns:xs="http://www.w3.org/2001/XMLSchema" xmlns:p="http://schemas.microsoft.com/office/2006/metadata/properties" xmlns:ns2="028b1457-a915-4369-ae21-304d5c81b823" xmlns:ns3="70c1e528-3a2c-445b-b768-cd53483e3caf" targetNamespace="http://schemas.microsoft.com/office/2006/metadata/properties" ma:root="true" ma:fieldsID="3448d593682e17ec6bd66bba97290b34" ns2:_="" ns3:_="">
    <xsd:import namespace="028b1457-a915-4369-ae21-304d5c81b823"/>
    <xsd:import namespace="70c1e528-3a2c-445b-b768-cd53483e3c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b1457-a915-4369-ae21-304d5c81b8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c1e528-3a2c-445b-b768-cd53483e3c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0c1e528-3a2c-445b-b768-cd53483e3caf">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8A7ECF-8816-1F4C-855E-12B7FE9B7F09}">
  <ds:schemaRefs>
    <ds:schemaRef ds:uri="http://schemas.openxmlformats.org/officeDocument/2006/bibliography"/>
  </ds:schemaRefs>
</ds:datastoreItem>
</file>

<file path=customXml/itemProps2.xml><?xml version="1.0" encoding="utf-8"?>
<ds:datastoreItem xmlns:ds="http://schemas.openxmlformats.org/officeDocument/2006/customXml" ds:itemID="{66E63333-C64C-4138-8C80-5DBC09681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b1457-a915-4369-ae21-304d5c81b823"/>
    <ds:schemaRef ds:uri="70c1e528-3a2c-445b-b768-cd53483e3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747715-6D66-4766-97B1-21E7BE47D3A3}">
  <ds:schemaRefs>
    <ds:schemaRef ds:uri="http://schemas.microsoft.com/office/2006/metadata/properties"/>
    <ds:schemaRef ds:uri="http://schemas.microsoft.com/office/infopath/2007/PartnerControls"/>
    <ds:schemaRef ds:uri="70c1e528-3a2c-445b-b768-cd53483e3caf"/>
  </ds:schemaRefs>
</ds:datastoreItem>
</file>

<file path=customXml/itemProps4.xml><?xml version="1.0" encoding="utf-8"?>
<ds:datastoreItem xmlns:ds="http://schemas.openxmlformats.org/officeDocument/2006/customXml" ds:itemID="{FAACA547-0041-4ECF-9EE8-DDCBC2664D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2019_2020 Curriculum Map Template</Template>
  <TotalTime>60</TotalTime>
  <Pages>2</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mhurrell</dc:creator>
  <cp:keywords/>
  <dc:description/>
  <cp:lastModifiedBy>Miss M Hurrell</cp:lastModifiedBy>
  <cp:revision>23</cp:revision>
  <dcterms:created xsi:type="dcterms:W3CDTF">2021-09-18T13:33:00Z</dcterms:created>
  <dcterms:modified xsi:type="dcterms:W3CDTF">2021-10-07T15:33:00Z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0x0101002A13CEEFC03E7D45A92A2A8303A4D3CD</vt:lpwstr>
  </property>
  <property fmtid="{D5CDD505-2E9C-101B-9397-08002B2CF9AE}" pid="3" name="Order">
    <vt:r8>923700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