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5D48F6EC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5C0AB1">
        <w:rPr>
          <w:b/>
          <w:sz w:val="36"/>
          <w:szCs w:val="36"/>
        </w:rPr>
        <w:t>10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6794F569" w14:textId="77777777" w:rsidR="004247ED" w:rsidRPr="00372982" w:rsidRDefault="00803E0B" w:rsidP="00372982">
      <w:pPr>
        <w:ind w:left="-851"/>
        <w:jc w:val="center"/>
        <w:rPr>
          <w:rFonts w:ascii="Inkpen2 Script Std" w:hAnsi="Inkpen2 Script Std"/>
          <w:b/>
          <w:sz w:val="72"/>
          <w:szCs w:val="72"/>
        </w:rPr>
      </w:pPr>
      <w:r w:rsidRPr="00372982">
        <w:rPr>
          <w:rFonts w:ascii="Inkpen2 Script Std" w:hAnsi="Inkpen2 Script Std"/>
          <w:b/>
          <w:sz w:val="72"/>
          <w:szCs w:val="72"/>
        </w:rPr>
        <w:t>Drama</w:t>
      </w:r>
    </w:p>
    <w:p w14:paraId="5897B10F" w14:textId="74782C12" w:rsidR="00F11D03" w:rsidRPr="005C0AB1" w:rsidRDefault="007623AC" w:rsidP="00372982">
      <w:pPr>
        <w:ind w:left="-851"/>
        <w:jc w:val="center"/>
        <w:rPr>
          <w:rFonts w:ascii="Bradley Hand ITC" w:hAnsi="Bradley Hand ITC"/>
          <w:b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>
        <w:rPr>
          <w:rFonts w:ascii="Bradley Hand ITC" w:hAnsi="Bradley Hand ITC"/>
          <w:b/>
          <w:sz w:val="40"/>
          <w:szCs w:val="40"/>
        </w:rPr>
        <w:t xml:space="preserve">       </w:t>
      </w:r>
      <w:r w:rsidR="00372982" w:rsidRPr="005C0AB1">
        <w:rPr>
          <w:rFonts w:ascii="Bradley Hand ITC" w:hAnsi="Bradley Hand ITC"/>
          <w:b/>
          <w:sz w:val="36"/>
          <w:szCs w:val="36"/>
        </w:rPr>
        <w:t xml:space="preserve">Autumn Term 1: </w:t>
      </w:r>
      <w:r w:rsidR="00B84430" w:rsidRPr="005C0AB1">
        <w:rPr>
          <w:rFonts w:ascii="Bradley Hand ITC" w:hAnsi="Bradley Hand ITC"/>
          <w:b/>
          <w:sz w:val="36"/>
          <w:szCs w:val="36"/>
        </w:rPr>
        <w:t>C</w:t>
      </w:r>
      <w:r w:rsidR="001822D6" w:rsidRPr="005C0AB1">
        <w:rPr>
          <w:rFonts w:ascii="Bradley Hand ITC" w:hAnsi="Bradley Hand ITC"/>
          <w:b/>
          <w:sz w:val="36"/>
          <w:szCs w:val="36"/>
        </w:rPr>
        <w:t>2 &amp; 3</w:t>
      </w:r>
      <w:r w:rsidR="00B84430" w:rsidRPr="005C0AB1">
        <w:rPr>
          <w:rFonts w:ascii="Bradley Hand ITC" w:hAnsi="Bradley Hand ITC"/>
          <w:b/>
          <w:sz w:val="36"/>
          <w:szCs w:val="36"/>
        </w:rPr>
        <w:t xml:space="preserve"> – </w:t>
      </w:r>
      <w:r w:rsidR="005C0AB1" w:rsidRPr="005C0AB1">
        <w:rPr>
          <w:rFonts w:ascii="Bradley Hand ITC" w:hAnsi="Bradley Hand ITC"/>
          <w:b/>
          <w:sz w:val="36"/>
          <w:szCs w:val="36"/>
        </w:rPr>
        <w:t>Blackout by Davey Anderson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29EE0ED5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0BD457BE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0B9CE4CD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767F8694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F11D03" w14:paraId="450ED3A6" w14:textId="77777777" w:rsidTr="00C13F97">
        <w:trPr>
          <w:trHeight w:val="1593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134A0123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 create work that I can show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7367298F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 create work that I can show ‘CLEAR ABILITY’ to…</w:t>
            </w:r>
          </w:p>
        </w:tc>
        <w:tc>
          <w:tcPr>
            <w:tcW w:w="2268" w:type="dxa"/>
            <w:shd w:val="clear" w:color="auto" w:fill="FFC000"/>
          </w:tcPr>
          <w:p w14:paraId="34FDB85E" w14:textId="15860059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</w:t>
            </w:r>
            <w:r w:rsidR="004A6ED3">
              <w:rPr>
                <w:rFonts w:ascii="Comic Sans MS" w:hAnsi="Comic Sans MS"/>
                <w:b/>
                <w:sz w:val="20"/>
                <w:szCs w:val="20"/>
              </w:rPr>
              <w:t xml:space="preserve">N 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>create work that I can show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96AE84" w14:textId="6682F4C0" w:rsidR="0013252B" w:rsidRPr="0034751B" w:rsidRDefault="0013252B" w:rsidP="00DE6C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create work that I can show ‘SECURED &amp; SUSTAINED </w:t>
            </w:r>
            <w:proofErr w:type="gramStart"/>
            <w:r w:rsidR="004A6ED3">
              <w:rPr>
                <w:rFonts w:ascii="Comic Sans MS" w:hAnsi="Comic Sans MS"/>
                <w:b/>
                <w:sz w:val="22"/>
                <w:szCs w:val="22"/>
              </w:rPr>
              <w:t>ABILITY ’</w:t>
            </w:r>
            <w:proofErr w:type="gramEnd"/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 to…</w:t>
            </w:r>
          </w:p>
          <w:p w14:paraId="23B1B28E" w14:textId="77777777" w:rsidR="0013252B" w:rsidRPr="003F6883" w:rsidRDefault="0013252B" w:rsidP="003F39D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252B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13252B" w:rsidRDefault="0013252B" w:rsidP="007679C6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7F11028D" w14:textId="0A2F483A" w:rsidR="0006328F" w:rsidRPr="00D35302" w:rsidRDefault="0006328F" w:rsidP="0072143B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>Demonstrating some practical creation and rehearsing ideas from the</w:t>
            </w:r>
            <w:r w:rsidR="001B6CCD" w:rsidRPr="00D35302">
              <w:rPr>
                <w:rFonts w:cs="Arial"/>
                <w:sz w:val="22"/>
                <w:szCs w:val="22"/>
              </w:rPr>
              <w:t xml:space="preserve"> script</w:t>
            </w:r>
            <w:r w:rsidRPr="00D35302">
              <w:rPr>
                <w:rFonts w:cs="Arial"/>
                <w:sz w:val="22"/>
                <w:szCs w:val="22"/>
              </w:rPr>
              <w:t>.</w:t>
            </w:r>
          </w:p>
          <w:p w14:paraId="365DEDC0" w14:textId="77777777" w:rsidR="00B84430" w:rsidRPr="00D35302" w:rsidRDefault="00B84430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>Demonstrate the ability to perform role-plays using key drama skills learned previously.</w:t>
            </w:r>
          </w:p>
          <w:p w14:paraId="080D9543" w14:textId="7D1FB296" w:rsidR="0006328F" w:rsidRPr="00D35302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Explore the key themes within the </w:t>
            </w:r>
            <w:r w:rsidR="001B6CCD" w:rsidRPr="00D35302">
              <w:rPr>
                <w:rFonts w:cs="Arial"/>
                <w:sz w:val="22"/>
                <w:szCs w:val="22"/>
              </w:rPr>
              <w:t>script</w:t>
            </w:r>
            <w:r w:rsidRPr="00D35302">
              <w:rPr>
                <w:rFonts w:cs="Arial"/>
                <w:sz w:val="22"/>
                <w:szCs w:val="22"/>
              </w:rPr>
              <w:t xml:space="preserve"> in practical work.</w:t>
            </w:r>
          </w:p>
          <w:p w14:paraId="4BD7ED85" w14:textId="06FC8082" w:rsidR="00B84430" w:rsidRPr="00D35302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>Use Characterisation both physically &amp; vocally to create appropriate roles.</w:t>
            </w:r>
          </w:p>
          <w:p w14:paraId="54A13E37" w14:textId="28D30D07" w:rsidR="00D35302" w:rsidRPr="00D35302" w:rsidRDefault="00D35302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Can show some consideration to the </w:t>
            </w:r>
            <w:proofErr w:type="gramStart"/>
            <w:r w:rsidRPr="00D35302">
              <w:rPr>
                <w:rFonts w:cs="Arial"/>
                <w:sz w:val="22"/>
                <w:szCs w:val="22"/>
              </w:rPr>
              <w:t>time period</w:t>
            </w:r>
            <w:proofErr w:type="gramEnd"/>
            <w:r w:rsidRPr="00D35302">
              <w:rPr>
                <w:rFonts w:cs="Arial"/>
                <w:sz w:val="22"/>
                <w:szCs w:val="22"/>
              </w:rPr>
              <w:t>, style and genre of the text.</w:t>
            </w:r>
          </w:p>
          <w:p w14:paraId="04B8C74F" w14:textId="2F64FD70" w:rsidR="005853BA" w:rsidRPr="00D35302" w:rsidRDefault="005853BA" w:rsidP="005853BA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21423A06" w14:textId="77777777" w:rsidR="005853BA" w:rsidRPr="00D35302" w:rsidRDefault="005853BA" w:rsidP="005853BA">
            <w:pPr>
              <w:rPr>
                <w:rFonts w:cs="Arial"/>
                <w:sz w:val="22"/>
                <w:szCs w:val="22"/>
              </w:rPr>
            </w:pPr>
          </w:p>
          <w:p w14:paraId="2FAE469E" w14:textId="77777777" w:rsidR="00B84430" w:rsidRPr="00D35302" w:rsidRDefault="00B84430" w:rsidP="0006328F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71B828E8" w14:textId="77777777" w:rsidR="00C41461" w:rsidRPr="00D35302" w:rsidRDefault="00C41461" w:rsidP="00C41461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43C841FA" w14:textId="77777777" w:rsidR="0013252B" w:rsidRPr="00D35302" w:rsidRDefault="0013252B" w:rsidP="00C41461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0A394E49" w14:textId="3A394980" w:rsidR="0006328F" w:rsidRPr="00D35302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Demonstrating a general practical creation and rehearsing and beginning to refine ideas from the </w:t>
            </w:r>
            <w:proofErr w:type="gramStart"/>
            <w:r w:rsidR="001B6CCD" w:rsidRPr="00D35302">
              <w:rPr>
                <w:rFonts w:cs="Arial"/>
                <w:sz w:val="22"/>
                <w:szCs w:val="22"/>
              </w:rPr>
              <w:t>script</w:t>
            </w:r>
            <w:proofErr w:type="gramEnd"/>
          </w:p>
          <w:p w14:paraId="75F1D977" w14:textId="4414DB73" w:rsidR="0006328F" w:rsidRPr="00D35302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Demonstrate the ability to perform and offer ideas to role-plays using key drama skills </w:t>
            </w:r>
            <w:r w:rsidR="005853BA" w:rsidRPr="00D35302">
              <w:rPr>
                <w:rFonts w:cs="Arial"/>
                <w:sz w:val="22"/>
                <w:szCs w:val="22"/>
              </w:rPr>
              <w:t xml:space="preserve">&amp; genres </w:t>
            </w:r>
            <w:r w:rsidRPr="00D35302">
              <w:rPr>
                <w:rFonts w:cs="Arial"/>
                <w:sz w:val="22"/>
                <w:szCs w:val="22"/>
              </w:rPr>
              <w:t>learned previously.</w:t>
            </w:r>
          </w:p>
          <w:p w14:paraId="3EFD8C6D" w14:textId="6BBF5985" w:rsidR="0013252B" w:rsidRPr="00D35302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Explore the key themes within the </w:t>
            </w:r>
            <w:r w:rsidR="001B6CCD" w:rsidRPr="00D35302">
              <w:rPr>
                <w:rFonts w:cs="Arial"/>
                <w:sz w:val="22"/>
                <w:szCs w:val="22"/>
              </w:rPr>
              <w:t>script</w:t>
            </w:r>
            <w:r w:rsidRPr="00D35302">
              <w:rPr>
                <w:rFonts w:cs="Arial"/>
                <w:sz w:val="22"/>
                <w:szCs w:val="22"/>
              </w:rPr>
              <w:t xml:space="preserve"> in practical work.</w:t>
            </w:r>
          </w:p>
          <w:p w14:paraId="5EA7C2C5" w14:textId="77777777" w:rsidR="0006328F" w:rsidRPr="00D35302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>Use Characterisation both physically &amp; vocally to create appropriate roles.</w:t>
            </w:r>
          </w:p>
          <w:p w14:paraId="64E7F700" w14:textId="62F179AD" w:rsidR="00D35302" w:rsidRPr="00D35302" w:rsidRDefault="00D35302" w:rsidP="00D35302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>Practically demonstrates understanding</w:t>
            </w:r>
            <w:r w:rsidRPr="00D35302">
              <w:rPr>
                <w:rFonts w:cs="Arial"/>
                <w:sz w:val="22"/>
                <w:szCs w:val="22"/>
              </w:rPr>
              <w:t xml:space="preserve"> </w:t>
            </w:r>
            <w:r w:rsidRPr="00D35302">
              <w:rPr>
                <w:rFonts w:cs="Arial"/>
                <w:sz w:val="22"/>
                <w:szCs w:val="22"/>
              </w:rPr>
              <w:t>of</w:t>
            </w:r>
            <w:r w:rsidRPr="00D35302">
              <w:rPr>
                <w:rFonts w:cs="Arial"/>
                <w:sz w:val="22"/>
                <w:szCs w:val="22"/>
              </w:rPr>
              <w:t xml:space="preserve"> the </w:t>
            </w:r>
            <w:proofErr w:type="gramStart"/>
            <w:r w:rsidRPr="00D35302">
              <w:rPr>
                <w:rFonts w:cs="Arial"/>
                <w:sz w:val="22"/>
                <w:szCs w:val="22"/>
              </w:rPr>
              <w:t>time period</w:t>
            </w:r>
            <w:proofErr w:type="gramEnd"/>
            <w:r w:rsidRPr="00D35302">
              <w:rPr>
                <w:rFonts w:cs="Arial"/>
                <w:sz w:val="22"/>
                <w:szCs w:val="22"/>
              </w:rPr>
              <w:t>, style and genre of the text.</w:t>
            </w:r>
          </w:p>
          <w:p w14:paraId="6C2E4260" w14:textId="20011002" w:rsidR="00D35302" w:rsidRPr="00D35302" w:rsidRDefault="00D35302" w:rsidP="00D35302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549B59CE" w14:textId="62BF2986" w:rsidR="0006328F" w:rsidRPr="00D35302" w:rsidRDefault="0006328F" w:rsidP="005853B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Demonstrating a consistent approach to practical creation and </w:t>
            </w:r>
            <w:r w:rsidR="005853BA" w:rsidRPr="00D35302">
              <w:rPr>
                <w:rFonts w:cs="Arial"/>
                <w:sz w:val="22"/>
                <w:szCs w:val="22"/>
              </w:rPr>
              <w:t xml:space="preserve">can </w:t>
            </w:r>
            <w:r w:rsidRPr="00D35302">
              <w:rPr>
                <w:rFonts w:cs="Arial"/>
                <w:sz w:val="22"/>
                <w:szCs w:val="22"/>
              </w:rPr>
              <w:t xml:space="preserve">rehearse and refine ideas from the </w:t>
            </w:r>
            <w:r w:rsidR="001B6CCD" w:rsidRPr="00D35302">
              <w:rPr>
                <w:rFonts w:cs="Arial"/>
                <w:sz w:val="22"/>
                <w:szCs w:val="22"/>
              </w:rPr>
              <w:t>script</w:t>
            </w:r>
            <w:r w:rsidRPr="00D35302">
              <w:rPr>
                <w:rFonts w:cs="Arial"/>
                <w:sz w:val="22"/>
                <w:szCs w:val="22"/>
              </w:rPr>
              <w:t xml:space="preserve"> in rehearsals.</w:t>
            </w:r>
          </w:p>
          <w:p w14:paraId="5A30A26A" w14:textId="3B10AC35" w:rsidR="0006328F" w:rsidRPr="00D35302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Demonstrate creatively the ability to perform &amp; direct role-plays using key drama skills </w:t>
            </w:r>
            <w:r w:rsidR="005853BA" w:rsidRPr="00D35302">
              <w:rPr>
                <w:rFonts w:cs="Arial"/>
                <w:sz w:val="22"/>
                <w:szCs w:val="22"/>
              </w:rPr>
              <w:t xml:space="preserve">&amp; genres </w:t>
            </w:r>
            <w:r w:rsidRPr="00D35302">
              <w:rPr>
                <w:rFonts w:cs="Arial"/>
                <w:sz w:val="22"/>
                <w:szCs w:val="22"/>
              </w:rPr>
              <w:t>learned previously.</w:t>
            </w:r>
          </w:p>
          <w:p w14:paraId="45C72BB0" w14:textId="0FBD4256" w:rsidR="00C41461" w:rsidRPr="00D35302" w:rsidRDefault="0006328F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Explore the key themes within the </w:t>
            </w:r>
            <w:r w:rsidR="001B6CCD" w:rsidRPr="00D35302">
              <w:rPr>
                <w:rFonts w:cs="Arial"/>
                <w:sz w:val="22"/>
                <w:szCs w:val="22"/>
              </w:rPr>
              <w:t>script</w:t>
            </w:r>
            <w:r w:rsidRPr="00D35302">
              <w:rPr>
                <w:rFonts w:cs="Arial"/>
                <w:sz w:val="22"/>
                <w:szCs w:val="22"/>
              </w:rPr>
              <w:t xml:space="preserve"> and show insight to this in </w:t>
            </w:r>
            <w:r w:rsidR="00833919" w:rsidRPr="00D35302">
              <w:rPr>
                <w:rFonts w:cs="Arial"/>
                <w:sz w:val="22"/>
                <w:szCs w:val="22"/>
              </w:rPr>
              <w:t>performance.</w:t>
            </w:r>
          </w:p>
          <w:p w14:paraId="73BCF177" w14:textId="7A1557A2" w:rsidR="00D35302" w:rsidRPr="00D35302" w:rsidRDefault="00D35302" w:rsidP="00D35302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Practically demonstrates understanding of the </w:t>
            </w:r>
            <w:proofErr w:type="gramStart"/>
            <w:r w:rsidRPr="00D35302">
              <w:rPr>
                <w:rFonts w:cs="Arial"/>
                <w:sz w:val="22"/>
                <w:szCs w:val="22"/>
              </w:rPr>
              <w:t>time period</w:t>
            </w:r>
            <w:proofErr w:type="gramEnd"/>
            <w:r w:rsidRPr="00D35302">
              <w:rPr>
                <w:rFonts w:cs="Arial"/>
                <w:sz w:val="22"/>
                <w:szCs w:val="22"/>
              </w:rPr>
              <w:t>, style and genre of the text</w:t>
            </w:r>
            <w:r w:rsidRPr="00D35302">
              <w:rPr>
                <w:rFonts w:cs="Arial"/>
                <w:sz w:val="22"/>
                <w:szCs w:val="22"/>
              </w:rPr>
              <w:t xml:space="preserve"> and performance work is linked to this.</w:t>
            </w:r>
          </w:p>
          <w:p w14:paraId="6E9ED753" w14:textId="29DE46A1" w:rsidR="00C65E4B" w:rsidRPr="00D35302" w:rsidRDefault="00C65E4B" w:rsidP="001B6C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3846D7B1" w14:textId="72F3CEE8" w:rsidR="0006328F" w:rsidRPr="00D35302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Demonstrating a strong &amp; consistent approach to practical creation and </w:t>
            </w:r>
            <w:r w:rsidR="005853BA" w:rsidRPr="00D35302">
              <w:rPr>
                <w:rFonts w:cs="Arial"/>
                <w:sz w:val="22"/>
                <w:szCs w:val="22"/>
              </w:rPr>
              <w:t>can</w:t>
            </w:r>
            <w:r w:rsidRPr="00D35302">
              <w:rPr>
                <w:rFonts w:cs="Arial"/>
                <w:sz w:val="22"/>
                <w:szCs w:val="22"/>
              </w:rPr>
              <w:t xml:space="preserve"> rehearse and refine ideas from the </w:t>
            </w:r>
            <w:r w:rsidR="001B6CCD" w:rsidRPr="00D35302">
              <w:rPr>
                <w:rFonts w:cs="Arial"/>
                <w:sz w:val="22"/>
                <w:szCs w:val="22"/>
              </w:rPr>
              <w:t>script</w:t>
            </w:r>
            <w:r w:rsidRPr="00D35302">
              <w:rPr>
                <w:rFonts w:cs="Arial"/>
                <w:sz w:val="22"/>
                <w:szCs w:val="22"/>
              </w:rPr>
              <w:t xml:space="preserve"> in rehearsals.</w:t>
            </w:r>
          </w:p>
          <w:p w14:paraId="6ADEC212" w14:textId="0AFE5374" w:rsidR="0006328F" w:rsidRPr="00D35302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Demonstrate creatively the ability to perform &amp; direct role-plays using key drama skills </w:t>
            </w:r>
            <w:r w:rsidR="005853BA" w:rsidRPr="00D35302">
              <w:rPr>
                <w:rFonts w:cs="Arial"/>
                <w:sz w:val="22"/>
                <w:szCs w:val="22"/>
              </w:rPr>
              <w:t xml:space="preserve">&amp; genres </w:t>
            </w:r>
            <w:r w:rsidRPr="00D35302">
              <w:rPr>
                <w:rFonts w:cs="Arial"/>
                <w:sz w:val="22"/>
                <w:szCs w:val="22"/>
              </w:rPr>
              <w:t>learned previously.</w:t>
            </w:r>
          </w:p>
          <w:p w14:paraId="50410EB9" w14:textId="4B819591" w:rsidR="0006328F" w:rsidRPr="00D35302" w:rsidRDefault="0006328F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Explore the key themes within the </w:t>
            </w:r>
            <w:r w:rsidR="001B6CCD" w:rsidRPr="00D35302">
              <w:rPr>
                <w:rFonts w:cs="Arial"/>
                <w:sz w:val="22"/>
                <w:szCs w:val="22"/>
              </w:rPr>
              <w:t>script</w:t>
            </w:r>
            <w:r w:rsidRPr="00D35302">
              <w:rPr>
                <w:rFonts w:cs="Arial"/>
                <w:sz w:val="22"/>
                <w:szCs w:val="22"/>
              </w:rPr>
              <w:t xml:space="preserve"> and show insight to this in performance considering audience </w:t>
            </w:r>
            <w:r w:rsidR="00833919" w:rsidRPr="00D35302">
              <w:rPr>
                <w:rFonts w:cs="Arial"/>
                <w:sz w:val="22"/>
                <w:szCs w:val="22"/>
              </w:rPr>
              <w:t>impact.</w:t>
            </w:r>
          </w:p>
          <w:p w14:paraId="2205302A" w14:textId="4884F363" w:rsidR="00D35302" w:rsidRPr="00D35302" w:rsidRDefault="00D35302" w:rsidP="00D35302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D35302">
              <w:rPr>
                <w:rFonts w:cs="Arial"/>
                <w:sz w:val="22"/>
                <w:szCs w:val="22"/>
              </w:rPr>
              <w:t xml:space="preserve">Practically demonstrates understanding of the </w:t>
            </w:r>
            <w:proofErr w:type="gramStart"/>
            <w:r w:rsidRPr="00D35302">
              <w:rPr>
                <w:rFonts w:cs="Arial"/>
                <w:sz w:val="22"/>
                <w:szCs w:val="22"/>
              </w:rPr>
              <w:t>time period</w:t>
            </w:r>
            <w:proofErr w:type="gramEnd"/>
            <w:r w:rsidRPr="00D35302">
              <w:rPr>
                <w:rFonts w:cs="Arial"/>
                <w:sz w:val="22"/>
                <w:szCs w:val="22"/>
              </w:rPr>
              <w:t xml:space="preserve">, style and genre of the text and performance </w:t>
            </w:r>
            <w:r w:rsidRPr="00D35302">
              <w:rPr>
                <w:rFonts w:cs="Arial"/>
                <w:sz w:val="22"/>
                <w:szCs w:val="22"/>
              </w:rPr>
              <w:t xml:space="preserve">and directorial </w:t>
            </w:r>
            <w:r w:rsidRPr="00D35302">
              <w:rPr>
                <w:rFonts w:cs="Arial"/>
                <w:sz w:val="22"/>
                <w:szCs w:val="22"/>
              </w:rPr>
              <w:t>work is linked to this.</w:t>
            </w:r>
          </w:p>
          <w:p w14:paraId="08F1097A" w14:textId="77777777" w:rsidR="00D35302" w:rsidRPr="00D35302" w:rsidRDefault="00D35302" w:rsidP="00D35302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58B3A7AC" w14:textId="77777777" w:rsidR="001B6CCD" w:rsidRDefault="001B6CCD" w:rsidP="00C41461">
            <w:pPr>
              <w:rPr>
                <w:rFonts w:cs="Arial"/>
                <w:sz w:val="22"/>
                <w:szCs w:val="22"/>
              </w:rPr>
            </w:pPr>
          </w:p>
          <w:p w14:paraId="151D969C" w14:textId="77777777" w:rsidR="005C0AB1" w:rsidRDefault="005C0AB1" w:rsidP="00C41461">
            <w:pPr>
              <w:rPr>
                <w:rFonts w:cs="Arial"/>
                <w:sz w:val="22"/>
                <w:szCs w:val="22"/>
              </w:rPr>
            </w:pPr>
          </w:p>
          <w:p w14:paraId="2B042C1D" w14:textId="77777777" w:rsidR="005C0AB1" w:rsidRDefault="005C0AB1" w:rsidP="00C41461">
            <w:pPr>
              <w:rPr>
                <w:rFonts w:cs="Arial"/>
                <w:sz w:val="22"/>
                <w:szCs w:val="22"/>
              </w:rPr>
            </w:pPr>
          </w:p>
          <w:p w14:paraId="3456D062" w14:textId="0F1D04CB" w:rsidR="005C0AB1" w:rsidRPr="00D35302" w:rsidRDefault="005C0AB1" w:rsidP="00C41461">
            <w:pPr>
              <w:rPr>
                <w:rFonts w:cs="Arial"/>
                <w:sz w:val="22"/>
                <w:szCs w:val="22"/>
              </w:rPr>
            </w:pP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454939D2" w14:textId="1DA44D20" w:rsidR="008834FF" w:rsidRDefault="00B84430" w:rsidP="00B844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t>Autumn Term</w:t>
            </w:r>
            <w:r w:rsidR="005C0AB1">
              <w:rPr>
                <w:rFonts w:ascii="Bradley Hand ITC" w:hAnsi="Bradley Hand ITC"/>
                <w:b/>
                <w:sz w:val="40"/>
                <w:szCs w:val="40"/>
              </w:rPr>
              <w:t>:</w:t>
            </w: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t xml:space="preserve"> </w:t>
            </w:r>
            <w:r w:rsidR="005C0AB1">
              <w:rPr>
                <w:rFonts w:ascii="Bradley Hand ITC" w:hAnsi="Bradley Hand ITC"/>
                <w:b/>
                <w:sz w:val="40"/>
                <w:szCs w:val="40"/>
              </w:rPr>
              <w:t>C2 &amp; C3 Blackout</w:t>
            </w:r>
          </w:p>
        </w:tc>
      </w:tr>
      <w:tr w:rsidR="004A6ED3" w14:paraId="6C5D5E12" w14:textId="77777777" w:rsidTr="00C13F97">
        <w:tc>
          <w:tcPr>
            <w:tcW w:w="1418" w:type="dxa"/>
          </w:tcPr>
          <w:p w14:paraId="05FE9D44" w14:textId="14FFBAD1" w:rsidR="004A6ED3" w:rsidRPr="00CA4CF9" w:rsidRDefault="004A6ED3" w:rsidP="004A6ED3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60EFB1BF" w14:textId="77777777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13E3DCB3" w14:textId="6682D463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shd w:val="clear" w:color="auto" w:fill="EEECE1" w:themeFill="background2"/>
          </w:tcPr>
          <w:p w14:paraId="501D2FBF" w14:textId="273DB4F5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27966BD6" w14:textId="0ABDA10F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shd w:val="clear" w:color="auto" w:fill="FFC000"/>
          </w:tcPr>
          <w:p w14:paraId="36EB7605" w14:textId="0553D72D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50B3BC0B" w14:textId="021B611B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A4A06B2" w14:textId="7C72875A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1A41E0E5" w14:textId="74EF9BEC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8834FF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78EA5B33" w:rsidR="008834FF" w:rsidRPr="00CA4CF9" w:rsidRDefault="008F28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VERBALLY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69C8CEF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30B9058D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71B36E16" w14:textId="16013A9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3AD67CC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C65E4B" w14:paraId="11D650FF" w14:textId="77777777" w:rsidTr="00F176FD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34ADD3ED" w14:textId="77777777" w:rsidR="00C65E4B" w:rsidRPr="00CA4CF9" w:rsidRDefault="00C65E4B" w:rsidP="00C65E4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50E26EB1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4074C9B7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with my teacher.</w:t>
            </w:r>
          </w:p>
          <w:p w14:paraId="5B6B44CD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feedback on things I liked.</w:t>
            </w:r>
          </w:p>
          <w:p w14:paraId="32E46C85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9BD5B03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3D3B535A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to my teacher and peers in a group.</w:t>
            </w:r>
          </w:p>
          <w:p w14:paraId="27F9663C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feedback on things I liked and why.</w:t>
            </w:r>
          </w:p>
          <w:p w14:paraId="25D3CAAA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Can suggest what something meant through symbolism.</w:t>
            </w:r>
          </w:p>
          <w:p w14:paraId="46089F52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10594C59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49129E72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to the class.</w:t>
            </w:r>
          </w:p>
          <w:p w14:paraId="6A554837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evaluation through constructive direction and the importance of this to improve practical work.</w:t>
            </w:r>
          </w:p>
          <w:p w14:paraId="64C046C9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Understands analysis and can strive to find meaning in work.</w:t>
            </w:r>
          </w:p>
          <w:p w14:paraId="3F6880EF" w14:textId="77777777" w:rsidR="00C65E4B" w:rsidRPr="00F176FD" w:rsidRDefault="00C65E4B" w:rsidP="00C65E4B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5E46BF77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CD2A608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27272A97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to my teacher and class.</w:t>
            </w:r>
          </w:p>
          <w:p w14:paraId="2499AD90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evaluation through constructive direction and the importance of this to improve practical work Making analytical comments on what I felt something meant or could mean.</w:t>
            </w:r>
          </w:p>
          <w:p w14:paraId="33B3BFEA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</w:tr>
      <w:tr w:rsidR="00F176FD" w14:paraId="41F87ED5" w14:textId="77777777" w:rsidTr="00C13F97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0217DE15" w14:textId="1CAEB9EB" w:rsidR="00F176FD" w:rsidRPr="00F176FD" w:rsidRDefault="00F176FD" w:rsidP="00F176FD">
            <w:pPr>
              <w:ind w:left="113" w:right="113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F176FD">
              <w:rPr>
                <w:rFonts w:ascii="Comic Sans MS" w:hAnsi="Comic Sans MS"/>
                <w:b/>
                <w:sz w:val="72"/>
                <w:szCs w:val="72"/>
              </w:rPr>
              <w:t>Written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CB98AAB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5509A0C1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basic explanations of the creative ideas of performance work. </w:t>
            </w:r>
          </w:p>
          <w:p w14:paraId="6D68F5C2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sometimes discuss rehearsals and performance work.</w:t>
            </w:r>
          </w:p>
          <w:p w14:paraId="6EA91806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may describe what I/my group did rather than explain. refinement. </w:t>
            </w:r>
          </w:p>
          <w:p w14:paraId="680B8474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work.</w:t>
            </w:r>
          </w:p>
          <w:p w14:paraId="1CE55419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limited and inconsistent use of drama terminology, which may not always be appropriate.</w:t>
            </w:r>
          </w:p>
          <w:p w14:paraId="24D80386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For some students: I may not have completed the work, or it is well below word count.</w:t>
            </w:r>
          </w:p>
          <w:p w14:paraId="68AF719E" w14:textId="77777777" w:rsidR="00F176FD" w:rsidRDefault="00F176FD" w:rsidP="001B6CCD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AC5226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64D870B1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explanations of the creative ideas of performance work. </w:t>
            </w:r>
          </w:p>
          <w:p w14:paraId="5E681DED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work.</w:t>
            </w:r>
          </w:p>
          <w:p w14:paraId="5B50EEF4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sometimes describe what I/my group did rather than explain using visual </w:t>
            </w:r>
            <w:proofErr w:type="gramStart"/>
            <w:r w:rsidRPr="00056B83">
              <w:rPr>
                <w:sz w:val="20"/>
                <w:szCs w:val="20"/>
              </w:rPr>
              <w:t>examples</w:t>
            </w:r>
            <w:proofErr w:type="gramEnd"/>
            <w:r w:rsidRPr="00056B83">
              <w:rPr>
                <w:sz w:val="20"/>
                <w:szCs w:val="20"/>
              </w:rPr>
              <w:t xml:space="preserve"> </w:t>
            </w:r>
          </w:p>
          <w:p w14:paraId="4AEBE905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5757519C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some drama terminology, but not as consistently as I should.</w:t>
            </w:r>
          </w:p>
          <w:p w14:paraId="2DA697C3" w14:textId="77777777" w:rsidR="00F176FD" w:rsidRDefault="00F176FD" w:rsidP="001B6CCD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166475DE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270A8DCE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clear explanations of the creative ideas of performance work. </w:t>
            </w:r>
          </w:p>
          <w:p w14:paraId="5AEEEE9A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in a process.</w:t>
            </w:r>
          </w:p>
          <w:p w14:paraId="1B4470D3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and can say why I used these.</w:t>
            </w:r>
          </w:p>
          <w:p w14:paraId="2BA91131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100543AB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process.</w:t>
            </w:r>
          </w:p>
          <w:p w14:paraId="3501B9CF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My use of drama terminology is </w:t>
            </w:r>
            <w:proofErr w:type="gramStart"/>
            <w:r w:rsidRPr="00056B83">
              <w:rPr>
                <w:sz w:val="20"/>
                <w:szCs w:val="20"/>
              </w:rPr>
              <w:t>good</w:t>
            </w:r>
            <w:proofErr w:type="gramEnd"/>
            <w:r w:rsidRPr="00056B83">
              <w:rPr>
                <w:sz w:val="20"/>
                <w:szCs w:val="20"/>
              </w:rPr>
              <w:t xml:space="preserve"> and I use it correctly.</w:t>
            </w:r>
          </w:p>
          <w:p w14:paraId="1E420701" w14:textId="77777777" w:rsidR="00F176FD" w:rsidRPr="00056B83" w:rsidRDefault="00F176FD" w:rsidP="00F176FD">
            <w:pPr>
              <w:rPr>
                <w:rFonts w:cs="Arial"/>
                <w:sz w:val="20"/>
                <w:szCs w:val="20"/>
              </w:rPr>
            </w:pPr>
          </w:p>
          <w:p w14:paraId="66136BCE" w14:textId="77777777" w:rsidR="00F176FD" w:rsidRPr="00056B83" w:rsidRDefault="00F176FD" w:rsidP="00F176FD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6B18EAC1" w14:textId="77777777" w:rsidR="00F176FD" w:rsidRDefault="00F176FD" w:rsidP="001B6CCD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8A608A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09A6825A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detailed explanations of the creative ideas of performance work. </w:t>
            </w:r>
          </w:p>
          <w:p w14:paraId="53E35F9B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demonstrating and understanding of the devising process.</w:t>
            </w:r>
          </w:p>
          <w:p w14:paraId="54D79DE4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which I justify the creative decision.</w:t>
            </w:r>
          </w:p>
          <w:p w14:paraId="6ED112D6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consistently consider an audience and say why I created the work and the impact it may create.</w:t>
            </w:r>
          </w:p>
          <w:p w14:paraId="65CC81DE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 and make suggestions to improve work effectively.</w:t>
            </w:r>
          </w:p>
          <w:p w14:paraId="719F11AA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My use of drama terminology is consistent and well used.</w:t>
            </w:r>
          </w:p>
          <w:p w14:paraId="35F2E2ED" w14:textId="77777777" w:rsidR="00F176FD" w:rsidRDefault="00F176FD" w:rsidP="001B6CCD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</w:p>
        </w:tc>
      </w:tr>
    </w:tbl>
    <w:p w14:paraId="7C8E715A" w14:textId="77777777" w:rsidR="00372982" w:rsidRDefault="00372982" w:rsidP="009C2E08"/>
    <w:sectPr w:rsidR="00372982" w:rsidSect="001C0676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pen2 Scrip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8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9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1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30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3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2"/>
  </w:num>
  <w:num w:numId="34" w16cid:durableId="16315484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6328F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822D6"/>
    <w:rsid w:val="001910B1"/>
    <w:rsid w:val="001B61EF"/>
    <w:rsid w:val="001B6CCD"/>
    <w:rsid w:val="001C0676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435B9"/>
    <w:rsid w:val="00545383"/>
    <w:rsid w:val="005541F5"/>
    <w:rsid w:val="00565145"/>
    <w:rsid w:val="00566A61"/>
    <w:rsid w:val="005853BA"/>
    <w:rsid w:val="00594B06"/>
    <w:rsid w:val="005960F1"/>
    <w:rsid w:val="005C0AB1"/>
    <w:rsid w:val="005D5852"/>
    <w:rsid w:val="005E287D"/>
    <w:rsid w:val="005E499B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33919"/>
    <w:rsid w:val="00834F0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2243"/>
    <w:rsid w:val="00C55CB1"/>
    <w:rsid w:val="00C62D69"/>
    <w:rsid w:val="00C65E4B"/>
    <w:rsid w:val="00C7214B"/>
    <w:rsid w:val="00C829EC"/>
    <w:rsid w:val="00C8510C"/>
    <w:rsid w:val="00CA38EA"/>
    <w:rsid w:val="00CD058B"/>
    <w:rsid w:val="00CD1D1C"/>
    <w:rsid w:val="00CE12FB"/>
    <w:rsid w:val="00D04B55"/>
    <w:rsid w:val="00D066C3"/>
    <w:rsid w:val="00D35302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176FD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3</cp:revision>
  <cp:lastPrinted>2014-02-28T14:23:00Z</cp:lastPrinted>
  <dcterms:created xsi:type="dcterms:W3CDTF">2024-02-11T19:38:00Z</dcterms:created>
  <dcterms:modified xsi:type="dcterms:W3CDTF">2024-02-11T19:39:00Z</dcterms:modified>
</cp:coreProperties>
</file>