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8758" w14:textId="38F8462C" w:rsidR="004247ED" w:rsidRDefault="004E1278" w:rsidP="00372982">
      <w:pPr>
        <w:ind w:left="-851"/>
        <w:jc w:val="center"/>
        <w:rPr>
          <w:b/>
          <w:sz w:val="36"/>
          <w:szCs w:val="36"/>
        </w:rPr>
      </w:pPr>
      <w:r>
        <w:rPr>
          <w:b/>
          <w:sz w:val="36"/>
          <w:szCs w:val="36"/>
        </w:rPr>
        <w:t xml:space="preserve">Year </w:t>
      </w:r>
      <w:r w:rsidR="002178F8">
        <w:rPr>
          <w:b/>
          <w:sz w:val="36"/>
          <w:szCs w:val="36"/>
        </w:rPr>
        <w:t>8</w:t>
      </w:r>
      <w:r w:rsidR="004247ED">
        <w:rPr>
          <w:b/>
          <w:sz w:val="36"/>
          <w:szCs w:val="36"/>
        </w:rPr>
        <w:t>:</w:t>
      </w:r>
      <w:r w:rsidR="004247ED" w:rsidRPr="002A324B">
        <w:rPr>
          <w:b/>
          <w:sz w:val="36"/>
          <w:szCs w:val="36"/>
        </w:rPr>
        <w:t xml:space="preserve"> </w:t>
      </w:r>
      <w:r w:rsidR="00B374C0">
        <w:rPr>
          <w:b/>
          <w:sz w:val="36"/>
          <w:szCs w:val="36"/>
        </w:rPr>
        <w:t>ASK Yourself!</w:t>
      </w:r>
    </w:p>
    <w:p w14:paraId="5897B10F" w14:textId="28C883F6" w:rsidR="00F11D03" w:rsidRPr="00372982" w:rsidRDefault="007623AC" w:rsidP="006A3347">
      <w:pPr>
        <w:jc w:val="center"/>
        <w:rPr>
          <w:rFonts w:ascii="Bradley Hand ITC" w:hAnsi="Bradley Hand ITC"/>
          <w:b/>
          <w:sz w:val="40"/>
          <w:szCs w:val="40"/>
        </w:rPr>
      </w:pPr>
      <w:r w:rsidRPr="006A3347">
        <w:rPr>
          <w:rFonts w:ascii="Congenial" w:hAnsi="Congenial"/>
          <w:b/>
          <w:noProof/>
          <w:sz w:val="16"/>
          <w:szCs w:val="16"/>
        </w:rPr>
        <mc:AlternateContent>
          <mc:Choice Requires="wps">
            <w:drawing>
              <wp:anchor distT="0" distB="0" distL="114300" distR="114300" simplePos="0" relativeHeight="251687936" behindDoc="0" locked="0" layoutInCell="1" allowOverlap="1" wp14:anchorId="4E76B695" wp14:editId="77EDD23D">
                <wp:simplePos x="0" y="0"/>
                <wp:positionH relativeFrom="column">
                  <wp:posOffset>-605155</wp:posOffset>
                </wp:positionH>
                <wp:positionV relativeFrom="paragraph">
                  <wp:posOffset>773430</wp:posOffset>
                </wp:positionV>
                <wp:extent cx="617855" cy="679450"/>
                <wp:effectExtent l="13970" t="167640" r="168275" b="1016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679450"/>
                        </a:xfrm>
                        <a:prstGeom prst="rect">
                          <a:avLst/>
                        </a:prstGeom>
                        <a:solidFill>
                          <a:srgbClr val="99CC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99CCFF"/>
                          </a:extrusionClr>
                          <a:contourClr>
                            <a:srgbClr val="99CCFF"/>
                          </a:contourClr>
                        </a:sp3d>
                      </wps:spPr>
                      <wps:txbx>
                        <w:txbxContent>
                          <w:p w14:paraId="4D94027C" w14:textId="77777777" w:rsidR="00F30088" w:rsidRPr="00986D1E" w:rsidRDefault="00F30088" w:rsidP="00DE6CAD">
                            <w:pPr>
                              <w:jc w:val="center"/>
                              <w:rPr>
                                <w:b/>
                                <w:sz w:val="72"/>
                                <w:szCs w:val="72"/>
                              </w:rPr>
                            </w:pPr>
                            <w:r>
                              <w:rPr>
                                <w:b/>
                                <w:sz w:val="72"/>
                                <w:szCs w:val="7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6B695" id="Rectangle 16" o:spid="_x0000_s1026" style="position:absolute;left:0;text-align:left;margin-left:-47.65pt;margin-top:60.9pt;width:48.65pt;height: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" fillcolor="#9cf">
                <o:extrusion v:ext="view" color="#9cf" on="t"/>
                <v:textbox>
                  <w:txbxContent>
                    <w:p w14:paraId="4D94027C" w14:textId="77777777" w:rsidR="00F30088" w:rsidRPr="00986D1E" w:rsidRDefault="00F30088" w:rsidP="00DE6CAD">
                      <w:pPr>
                        <w:jc w:val="center"/>
                        <w:rPr>
                          <w:b/>
                          <w:sz w:val="72"/>
                          <w:szCs w:val="72"/>
                        </w:rPr>
                      </w:pPr>
                      <w:r>
                        <w:rPr>
                          <w:b/>
                          <w:sz w:val="72"/>
                          <w:szCs w:val="72"/>
                        </w:rPr>
                        <w:t>S</w:t>
                      </w:r>
                    </w:p>
                  </w:txbxContent>
                </v:textbox>
              </v:rect>
            </w:pict>
          </mc:Fallback>
        </mc:AlternateContent>
      </w:r>
      <w:r w:rsidR="006A3347" w:rsidRPr="006A3347">
        <w:rPr>
          <w:rFonts w:ascii="Congenial" w:hAnsi="Congenial"/>
          <w:b/>
          <w:sz w:val="40"/>
          <w:szCs w:val="40"/>
        </w:rPr>
        <w:t>DRAMA</w:t>
      </w:r>
      <w:r w:rsidR="006A3347">
        <w:rPr>
          <w:rFonts w:ascii="Bradley Hand ITC" w:hAnsi="Bradley Hand ITC"/>
          <w:b/>
          <w:sz w:val="40"/>
          <w:szCs w:val="40"/>
        </w:rPr>
        <w:t xml:space="preserve"> </w:t>
      </w:r>
      <w:r w:rsidR="0041525E">
        <w:rPr>
          <w:rFonts w:ascii="Bradley Hand ITC" w:hAnsi="Bradley Hand ITC"/>
          <w:b/>
          <w:sz w:val="40"/>
          <w:szCs w:val="40"/>
        </w:rPr>
        <w:t>–</w:t>
      </w:r>
      <w:r w:rsidR="006A3347">
        <w:rPr>
          <w:rFonts w:ascii="Bradley Hand ITC" w:hAnsi="Bradley Hand ITC"/>
          <w:b/>
          <w:sz w:val="40"/>
          <w:szCs w:val="40"/>
        </w:rPr>
        <w:t xml:space="preserve"> </w:t>
      </w:r>
      <w:r w:rsidR="0041525E">
        <w:rPr>
          <w:rFonts w:ascii="Bradley Hand ITC" w:hAnsi="Bradley Hand ITC"/>
          <w:b/>
          <w:sz w:val="32"/>
          <w:szCs w:val="32"/>
        </w:rPr>
        <w:t>Spring Term</w:t>
      </w:r>
      <w:r w:rsidR="00372982" w:rsidRPr="00421D7F">
        <w:rPr>
          <w:rFonts w:ascii="Bradley Hand ITC" w:hAnsi="Bradley Hand ITC"/>
          <w:b/>
          <w:sz w:val="32"/>
          <w:szCs w:val="32"/>
        </w:rPr>
        <w:t xml:space="preserve">: </w:t>
      </w:r>
      <w:r w:rsidR="0041525E">
        <w:rPr>
          <w:rFonts w:ascii="Bradley Hand ITC" w:hAnsi="Bradley Hand ITC"/>
          <w:b/>
          <w:sz w:val="32"/>
          <w:szCs w:val="32"/>
        </w:rPr>
        <w:t>Macbeth</w:t>
      </w:r>
    </w:p>
    <w:tbl>
      <w:tblPr>
        <w:tblStyle w:val="TableGrid"/>
        <w:tblW w:w="10603" w:type="dxa"/>
        <w:tblInd w:w="-1139" w:type="dxa"/>
        <w:tblLayout w:type="fixed"/>
        <w:tblLook w:val="01E0" w:firstRow="1" w:lastRow="1" w:firstColumn="1" w:lastColumn="1" w:noHBand="0" w:noVBand="0"/>
      </w:tblPr>
      <w:tblGrid>
        <w:gridCol w:w="1276"/>
        <w:gridCol w:w="2268"/>
        <w:gridCol w:w="2268"/>
        <w:gridCol w:w="2410"/>
        <w:gridCol w:w="2381"/>
      </w:tblGrid>
      <w:tr w:rsidR="00F11D03" w14:paraId="0E6EBCC2" w14:textId="77777777" w:rsidTr="006A3347">
        <w:tc>
          <w:tcPr>
            <w:tcW w:w="1276" w:type="dxa"/>
            <w:tcBorders>
              <w:bottom w:val="single" w:sz="4" w:space="0" w:color="auto"/>
            </w:tcBorders>
            <w:shd w:val="clear" w:color="auto" w:fill="999999"/>
          </w:tcPr>
          <w:p w14:paraId="4E706636" w14:textId="77777777" w:rsidR="00F11D03" w:rsidRPr="00CA4CF9" w:rsidRDefault="00F11D03" w:rsidP="00654B4F">
            <w:pPr>
              <w:jc w:val="center"/>
              <w:rPr>
                <w:rFonts w:ascii="Comic Sans MS" w:hAnsi="Comic Sans MS"/>
                <w:b/>
                <w:sz w:val="26"/>
                <w:szCs w:val="26"/>
              </w:rPr>
            </w:pPr>
          </w:p>
        </w:tc>
        <w:tc>
          <w:tcPr>
            <w:tcW w:w="2268" w:type="dxa"/>
            <w:tcBorders>
              <w:bottom w:val="single" w:sz="4" w:space="0" w:color="auto"/>
            </w:tcBorders>
            <w:shd w:val="clear" w:color="auto" w:fill="E36C0A" w:themeFill="accent6" w:themeFillShade="BF"/>
          </w:tcPr>
          <w:p w14:paraId="490E16AF" w14:textId="77777777" w:rsidR="00F11D03" w:rsidRPr="00CA4CF9" w:rsidRDefault="00F11D03" w:rsidP="00654B4F">
            <w:pPr>
              <w:jc w:val="center"/>
              <w:rPr>
                <w:rFonts w:ascii="Comic Sans MS" w:hAnsi="Comic Sans MS"/>
                <w:b/>
                <w:sz w:val="26"/>
                <w:szCs w:val="26"/>
              </w:rPr>
            </w:pPr>
            <w:r>
              <w:rPr>
                <w:rFonts w:ascii="Comic Sans MS" w:hAnsi="Comic Sans MS"/>
                <w:b/>
                <w:sz w:val="26"/>
                <w:szCs w:val="26"/>
              </w:rPr>
              <w:t>Launching</w:t>
            </w:r>
          </w:p>
        </w:tc>
        <w:tc>
          <w:tcPr>
            <w:tcW w:w="2268" w:type="dxa"/>
            <w:tcBorders>
              <w:bottom w:val="single" w:sz="4" w:space="0" w:color="auto"/>
            </w:tcBorders>
            <w:shd w:val="clear" w:color="auto" w:fill="EEECE1" w:themeFill="background2"/>
          </w:tcPr>
          <w:p w14:paraId="3C891516" w14:textId="77777777" w:rsidR="00F11D03" w:rsidRPr="00CA4CF9" w:rsidRDefault="00397588" w:rsidP="00654B4F">
            <w:pPr>
              <w:jc w:val="center"/>
              <w:rPr>
                <w:rFonts w:ascii="Comic Sans MS" w:hAnsi="Comic Sans MS"/>
                <w:b/>
                <w:sz w:val="26"/>
                <w:szCs w:val="26"/>
              </w:rPr>
            </w:pPr>
            <w:r>
              <w:rPr>
                <w:rFonts w:ascii="Comic Sans MS" w:hAnsi="Comic Sans MS"/>
                <w:b/>
                <w:sz w:val="26"/>
                <w:szCs w:val="26"/>
              </w:rPr>
              <w:t xml:space="preserve"> </w:t>
            </w:r>
            <w:r w:rsidR="00F11D03">
              <w:rPr>
                <w:rFonts w:ascii="Comic Sans MS" w:hAnsi="Comic Sans MS"/>
                <w:b/>
                <w:sz w:val="26"/>
                <w:szCs w:val="26"/>
              </w:rPr>
              <w:t>Developing</w:t>
            </w:r>
          </w:p>
        </w:tc>
        <w:tc>
          <w:tcPr>
            <w:tcW w:w="2410" w:type="dxa"/>
            <w:tcBorders>
              <w:bottom w:val="single" w:sz="4" w:space="0" w:color="auto"/>
            </w:tcBorders>
            <w:shd w:val="clear" w:color="auto" w:fill="FFC000"/>
          </w:tcPr>
          <w:p w14:paraId="71FABAD7" w14:textId="77777777" w:rsidR="00F11D03" w:rsidRPr="00CA4CF9" w:rsidRDefault="00397588" w:rsidP="00654B4F">
            <w:pPr>
              <w:jc w:val="center"/>
              <w:rPr>
                <w:rFonts w:ascii="Comic Sans MS" w:hAnsi="Comic Sans MS"/>
                <w:b/>
                <w:sz w:val="26"/>
                <w:szCs w:val="26"/>
              </w:rPr>
            </w:pPr>
            <w:r>
              <w:rPr>
                <w:rFonts w:ascii="Comic Sans MS" w:hAnsi="Comic Sans MS"/>
                <w:b/>
                <w:sz w:val="26"/>
                <w:szCs w:val="26"/>
              </w:rPr>
              <w:t xml:space="preserve"> </w:t>
            </w:r>
            <w:r w:rsidR="00F11D03">
              <w:rPr>
                <w:rFonts w:ascii="Comic Sans MS" w:hAnsi="Comic Sans MS"/>
                <w:b/>
                <w:sz w:val="26"/>
                <w:szCs w:val="26"/>
              </w:rPr>
              <w:t>Progressing</w:t>
            </w:r>
          </w:p>
        </w:tc>
        <w:tc>
          <w:tcPr>
            <w:tcW w:w="2381" w:type="dxa"/>
            <w:tcBorders>
              <w:bottom w:val="single" w:sz="4" w:space="0" w:color="auto"/>
            </w:tcBorders>
            <w:shd w:val="clear" w:color="auto" w:fill="BFBFBF" w:themeFill="background1" w:themeFillShade="BF"/>
          </w:tcPr>
          <w:p w14:paraId="3ADEBFBE" w14:textId="77777777" w:rsidR="00F11D03" w:rsidRPr="00CA4CF9" w:rsidRDefault="00397588" w:rsidP="00654B4F">
            <w:pPr>
              <w:jc w:val="center"/>
              <w:rPr>
                <w:rFonts w:ascii="Comic Sans MS" w:hAnsi="Comic Sans MS"/>
                <w:b/>
                <w:sz w:val="26"/>
                <w:szCs w:val="26"/>
              </w:rPr>
            </w:pPr>
            <w:r>
              <w:rPr>
                <w:rFonts w:ascii="Comic Sans MS" w:hAnsi="Comic Sans MS"/>
                <w:b/>
                <w:sz w:val="26"/>
                <w:szCs w:val="26"/>
              </w:rPr>
              <w:t xml:space="preserve"> </w:t>
            </w:r>
            <w:r w:rsidR="00F11D03">
              <w:rPr>
                <w:rFonts w:ascii="Comic Sans MS" w:hAnsi="Comic Sans MS"/>
                <w:b/>
                <w:sz w:val="26"/>
                <w:szCs w:val="26"/>
              </w:rPr>
              <w:t>Mastering</w:t>
            </w:r>
          </w:p>
        </w:tc>
      </w:tr>
      <w:tr w:rsidR="00F11D03" w14:paraId="450ED3A6" w14:textId="77777777" w:rsidTr="006A3347">
        <w:trPr>
          <w:trHeight w:val="1593"/>
        </w:trPr>
        <w:tc>
          <w:tcPr>
            <w:tcW w:w="1276" w:type="dxa"/>
            <w:shd w:val="clear" w:color="auto" w:fill="C0C0C0"/>
          </w:tcPr>
          <w:p w14:paraId="494C250F" w14:textId="77777777" w:rsidR="00F11D03" w:rsidRPr="00922CC8" w:rsidRDefault="00F11D03" w:rsidP="00654B4F">
            <w:pPr>
              <w:rPr>
                <w:sz w:val="16"/>
                <w:szCs w:val="16"/>
              </w:rPr>
            </w:pPr>
          </w:p>
          <w:p w14:paraId="09368E57" w14:textId="77777777" w:rsidR="00F11D03" w:rsidRDefault="00F11D03" w:rsidP="00654B4F">
            <w:r>
              <w:t xml:space="preserve">                     </w:t>
            </w:r>
          </w:p>
          <w:p w14:paraId="0CFF4393" w14:textId="77777777" w:rsidR="00F11D03" w:rsidRDefault="00F11D03" w:rsidP="00654B4F"/>
          <w:p w14:paraId="37D01912" w14:textId="77777777" w:rsidR="00F11D03" w:rsidRPr="00CA4CF9" w:rsidRDefault="008148A2" w:rsidP="00DE6CAD">
            <w:pPr>
              <w:jc w:val="center"/>
              <w:rPr>
                <w:rFonts w:ascii="Comic Sans MS" w:hAnsi="Comic Sans MS"/>
                <w:b/>
                <w:sz w:val="26"/>
                <w:szCs w:val="26"/>
              </w:rPr>
            </w:pPr>
            <w:r>
              <w:rPr>
                <w:rFonts w:ascii="Comic Sans MS" w:hAnsi="Comic Sans MS"/>
                <w:b/>
                <w:sz w:val="26"/>
                <w:szCs w:val="26"/>
              </w:rPr>
              <w:t xml:space="preserve">        </w:t>
            </w:r>
          </w:p>
        </w:tc>
        <w:tc>
          <w:tcPr>
            <w:tcW w:w="2268" w:type="dxa"/>
            <w:shd w:val="clear" w:color="auto" w:fill="E36C0A" w:themeFill="accent6" w:themeFillShade="BF"/>
          </w:tcPr>
          <w:p w14:paraId="455EA9FF" w14:textId="77777777" w:rsidR="00F11D03" w:rsidRPr="004247ED" w:rsidRDefault="008148A2" w:rsidP="00654B4F">
            <w:pPr>
              <w:jc w:val="center"/>
              <w:rPr>
                <w:rFonts w:ascii="Comic Sans MS" w:hAnsi="Comic Sans MS"/>
                <w:b/>
                <w:sz w:val="22"/>
                <w:szCs w:val="22"/>
              </w:rPr>
            </w:pPr>
            <w:r>
              <w:rPr>
                <w:rFonts w:ascii="Comic Sans MS" w:hAnsi="Comic Sans MS"/>
                <w:b/>
                <w:noProof/>
                <w:sz w:val="22"/>
                <w:szCs w:val="22"/>
              </w:rPr>
              <mc:AlternateContent>
                <mc:Choice Requires="wps">
                  <w:drawing>
                    <wp:anchor distT="0" distB="0" distL="114300" distR="114300" simplePos="0" relativeHeight="251743232" behindDoc="0" locked="0" layoutInCell="1" allowOverlap="1" wp14:anchorId="38B040F9" wp14:editId="5CB96FD7">
                      <wp:simplePos x="0" y="0"/>
                      <wp:positionH relativeFrom="column">
                        <wp:posOffset>5582</wp:posOffset>
                      </wp:positionH>
                      <wp:positionV relativeFrom="paragraph">
                        <wp:posOffset>50668</wp:posOffset>
                      </wp:positionV>
                      <wp:extent cx="5343715" cy="748145"/>
                      <wp:effectExtent l="19050" t="38100" r="85725" b="52070"/>
                      <wp:wrapNone/>
                      <wp:docPr id="6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715" cy="748145"/>
                              </a:xfrm>
                              <a:prstGeom prst="rightArrow">
                                <a:avLst>
                                  <a:gd name="adj1" fmla="val 49907"/>
                                  <a:gd name="adj2" fmla="val 152831"/>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ED3A4A9" w14:textId="77777777" w:rsidR="008148A2" w:rsidRPr="008148A2" w:rsidRDefault="008148A2" w:rsidP="008148A2">
                                  <w:pPr>
                                    <w:jc w:val="center"/>
                                    <w:rPr>
                                      <w:rFonts w:ascii="Reprise Stamp Std" w:hAnsi="Reprise Stamp Std"/>
                                      <w:b/>
                                      <w:sz w:val="32"/>
                                      <w:szCs w:val="32"/>
                                    </w:rPr>
                                  </w:pPr>
                                  <w:r w:rsidRPr="008148A2">
                                    <w:rPr>
                                      <w:rFonts w:ascii="Reprise Stamp Std" w:hAnsi="Reprise Stamp Std"/>
                                      <w:b/>
                                      <w:sz w:val="32"/>
                                      <w:szCs w:val="32"/>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040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7" type="#_x0000_t13" style="position:absolute;left:0;text-align:left;margin-left:.45pt;margin-top:4pt;width:420.75pt;height:5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" adj="16978,5410" fillcolor="black [3200]" strokecolor="#f2f2f2 [3041]" strokeweight="3pt">
                      <v:shadow on="t" color="#7f7f7f [1601]" opacity=".5" offset="1pt"/>
                      <v:textbox>
                        <w:txbxContent>
                          <w:p w14:paraId="4ED3A4A9" w14:textId="77777777" w:rsidR="008148A2" w:rsidRPr="008148A2" w:rsidRDefault="008148A2" w:rsidP="008148A2">
                            <w:pPr>
                              <w:jc w:val="center"/>
                              <w:rPr>
                                <w:rFonts w:ascii="Reprise Stamp Std" w:hAnsi="Reprise Stamp Std"/>
                                <w:b/>
                                <w:sz w:val="32"/>
                                <w:szCs w:val="32"/>
                              </w:rPr>
                            </w:pPr>
                            <w:r w:rsidRPr="008148A2">
                              <w:rPr>
                                <w:rFonts w:ascii="Reprise Stamp Std" w:hAnsi="Reprise Stamp Std"/>
                                <w:b/>
                                <w:sz w:val="32"/>
                                <w:szCs w:val="32"/>
                              </w:rPr>
                              <w:t>SKILLS</w:t>
                            </w:r>
                          </w:p>
                        </w:txbxContent>
                      </v:textbox>
                    </v:shape>
                  </w:pict>
                </mc:Fallback>
              </mc:AlternateContent>
            </w:r>
          </w:p>
        </w:tc>
        <w:tc>
          <w:tcPr>
            <w:tcW w:w="2268" w:type="dxa"/>
            <w:shd w:val="clear" w:color="auto" w:fill="EEECE1" w:themeFill="background2"/>
          </w:tcPr>
          <w:p w14:paraId="5BAC6909" w14:textId="77777777" w:rsidR="00F11D03" w:rsidRPr="004247ED" w:rsidRDefault="00F11D03" w:rsidP="00654B4F">
            <w:pPr>
              <w:jc w:val="center"/>
              <w:rPr>
                <w:rFonts w:ascii="Comic Sans MS" w:hAnsi="Comic Sans MS"/>
                <w:b/>
                <w:sz w:val="22"/>
                <w:szCs w:val="22"/>
              </w:rPr>
            </w:pPr>
          </w:p>
        </w:tc>
        <w:tc>
          <w:tcPr>
            <w:tcW w:w="2410" w:type="dxa"/>
            <w:shd w:val="clear" w:color="auto" w:fill="FFC000"/>
          </w:tcPr>
          <w:p w14:paraId="00467077" w14:textId="77777777" w:rsidR="00F11D03" w:rsidRPr="004247ED" w:rsidRDefault="00F11D03" w:rsidP="00654B4F">
            <w:pPr>
              <w:jc w:val="center"/>
              <w:rPr>
                <w:rFonts w:ascii="Comic Sans MS" w:hAnsi="Comic Sans MS"/>
                <w:b/>
                <w:sz w:val="22"/>
                <w:szCs w:val="22"/>
              </w:rPr>
            </w:pPr>
          </w:p>
        </w:tc>
        <w:tc>
          <w:tcPr>
            <w:tcW w:w="2381" w:type="dxa"/>
            <w:shd w:val="clear" w:color="auto" w:fill="BFBFBF" w:themeFill="background1" w:themeFillShade="BF"/>
          </w:tcPr>
          <w:p w14:paraId="295531D1" w14:textId="77777777" w:rsidR="00F11D03" w:rsidRDefault="00F11D03" w:rsidP="00654B4F">
            <w:pPr>
              <w:jc w:val="center"/>
              <w:rPr>
                <w:rFonts w:ascii="Comic Sans MS" w:hAnsi="Comic Sans MS"/>
                <w:b/>
                <w:sz w:val="22"/>
                <w:szCs w:val="22"/>
              </w:rPr>
            </w:pPr>
          </w:p>
          <w:p w14:paraId="4464D553" w14:textId="77777777" w:rsidR="00397588" w:rsidRDefault="00397588" w:rsidP="00654B4F">
            <w:pPr>
              <w:jc w:val="center"/>
              <w:rPr>
                <w:rFonts w:ascii="Comic Sans MS" w:hAnsi="Comic Sans MS"/>
                <w:b/>
                <w:sz w:val="22"/>
                <w:szCs w:val="22"/>
              </w:rPr>
            </w:pPr>
          </w:p>
          <w:p w14:paraId="6B58B46E" w14:textId="77777777" w:rsidR="00397588" w:rsidRPr="004247ED" w:rsidRDefault="00397588" w:rsidP="00654B4F">
            <w:pPr>
              <w:jc w:val="center"/>
              <w:rPr>
                <w:rFonts w:ascii="Comic Sans MS" w:hAnsi="Comic Sans MS"/>
                <w:b/>
                <w:sz w:val="22"/>
                <w:szCs w:val="22"/>
              </w:rPr>
            </w:pPr>
          </w:p>
        </w:tc>
      </w:tr>
      <w:tr w:rsidR="0013252B" w14:paraId="731BB8B1" w14:textId="77777777" w:rsidTr="006A3347">
        <w:tc>
          <w:tcPr>
            <w:tcW w:w="1276" w:type="dxa"/>
            <w:vMerge w:val="restart"/>
            <w:textDirection w:val="btLr"/>
            <w:vAlign w:val="center"/>
          </w:tcPr>
          <w:p w14:paraId="64DA7286" w14:textId="2AC0A96B" w:rsidR="0013252B" w:rsidRPr="00CA4CF9" w:rsidRDefault="008F2859" w:rsidP="0013252B">
            <w:pPr>
              <w:ind w:left="113" w:right="113"/>
              <w:jc w:val="center"/>
              <w:rPr>
                <w:rFonts w:ascii="Comic Sans MS" w:hAnsi="Comic Sans MS"/>
                <w:b/>
                <w:sz w:val="26"/>
                <w:szCs w:val="26"/>
              </w:rPr>
            </w:pPr>
            <w:r>
              <w:rPr>
                <w:rFonts w:ascii="Comic Sans MS" w:hAnsi="Comic Sans MS"/>
                <w:b/>
                <w:sz w:val="48"/>
                <w:szCs w:val="48"/>
              </w:rPr>
              <w:t>PRACTICAL</w:t>
            </w:r>
          </w:p>
        </w:tc>
        <w:tc>
          <w:tcPr>
            <w:tcW w:w="2268" w:type="dxa"/>
            <w:shd w:val="clear" w:color="auto" w:fill="E36C0A" w:themeFill="accent6" w:themeFillShade="BF"/>
          </w:tcPr>
          <w:p w14:paraId="2B687C1C" w14:textId="68CB4E0E" w:rsidR="0013252B" w:rsidRPr="00654B4F" w:rsidRDefault="0013252B" w:rsidP="0034751B">
            <w:pPr>
              <w:rPr>
                <w:rFonts w:ascii="Comic Sans MS" w:hAnsi="Comic Sans MS"/>
                <w:b/>
                <w:sz w:val="22"/>
                <w:szCs w:val="22"/>
              </w:rPr>
            </w:pPr>
            <w:r w:rsidRPr="00DE6CAD">
              <w:rPr>
                <w:rFonts w:ascii="Comic Sans MS" w:hAnsi="Comic Sans MS"/>
                <w:b/>
                <w:sz w:val="22"/>
                <w:szCs w:val="22"/>
              </w:rPr>
              <w:t>I can</w:t>
            </w:r>
            <w:r w:rsidR="00C41461">
              <w:rPr>
                <w:rFonts w:ascii="Comic Sans MS" w:hAnsi="Comic Sans MS"/>
                <w:b/>
                <w:sz w:val="22"/>
                <w:szCs w:val="22"/>
              </w:rPr>
              <w:t xml:space="preserve">, </w:t>
            </w:r>
            <w:r w:rsidR="00C13F97">
              <w:rPr>
                <w:rFonts w:ascii="Comic Sans MS" w:hAnsi="Comic Sans MS"/>
                <w:b/>
                <w:sz w:val="22"/>
                <w:szCs w:val="22"/>
              </w:rPr>
              <w:br/>
            </w:r>
            <w:r w:rsidR="00C41461">
              <w:rPr>
                <w:rFonts w:ascii="Comic Sans MS" w:hAnsi="Comic Sans MS"/>
                <w:b/>
                <w:sz w:val="22"/>
                <w:szCs w:val="22"/>
              </w:rPr>
              <w:t>WITH HELP</w:t>
            </w:r>
            <w:r>
              <w:rPr>
                <w:rFonts w:ascii="Comic Sans MS" w:hAnsi="Comic Sans MS"/>
                <w:b/>
                <w:sz w:val="22"/>
                <w:szCs w:val="22"/>
              </w:rPr>
              <w:t>...</w:t>
            </w:r>
          </w:p>
        </w:tc>
        <w:tc>
          <w:tcPr>
            <w:tcW w:w="2268" w:type="dxa"/>
            <w:shd w:val="clear" w:color="auto" w:fill="EEECE1" w:themeFill="background2"/>
          </w:tcPr>
          <w:p w14:paraId="0BE3BDCE" w14:textId="77777777" w:rsidR="00C13F97" w:rsidRDefault="0013252B" w:rsidP="0034751B">
            <w:pPr>
              <w:rPr>
                <w:rFonts w:ascii="Comic Sans MS" w:hAnsi="Comic Sans MS"/>
                <w:b/>
                <w:sz w:val="22"/>
                <w:szCs w:val="22"/>
              </w:rPr>
            </w:pPr>
            <w:r w:rsidRPr="00DE6CAD">
              <w:rPr>
                <w:rFonts w:ascii="Comic Sans MS" w:hAnsi="Comic Sans MS"/>
                <w:b/>
                <w:sz w:val="22"/>
                <w:szCs w:val="22"/>
              </w:rPr>
              <w:t xml:space="preserve">I can </w:t>
            </w:r>
          </w:p>
          <w:p w14:paraId="626E1A8F" w14:textId="222288DD" w:rsidR="0013252B" w:rsidRPr="00DE6CAD" w:rsidRDefault="00C41461" w:rsidP="0034751B">
            <w:pPr>
              <w:rPr>
                <w:rFonts w:ascii="Comic Sans MS" w:hAnsi="Comic Sans MS"/>
                <w:b/>
                <w:sz w:val="22"/>
                <w:szCs w:val="22"/>
              </w:rPr>
            </w:pPr>
            <w:r>
              <w:rPr>
                <w:rFonts w:ascii="Comic Sans MS" w:hAnsi="Comic Sans MS"/>
                <w:b/>
                <w:sz w:val="22"/>
                <w:szCs w:val="22"/>
              </w:rPr>
              <w:t>REGULARLY</w:t>
            </w:r>
            <w:r w:rsidR="0013252B">
              <w:rPr>
                <w:rFonts w:ascii="Comic Sans MS" w:hAnsi="Comic Sans MS"/>
                <w:b/>
                <w:sz w:val="22"/>
                <w:szCs w:val="22"/>
              </w:rPr>
              <w:t>...</w:t>
            </w:r>
            <w:r w:rsidR="0013252B" w:rsidRPr="00DE6CAD">
              <w:rPr>
                <w:rFonts w:ascii="Comic Sans MS" w:hAnsi="Comic Sans MS"/>
                <w:b/>
                <w:sz w:val="22"/>
                <w:szCs w:val="22"/>
              </w:rPr>
              <w:t xml:space="preserve"> </w:t>
            </w:r>
          </w:p>
        </w:tc>
        <w:tc>
          <w:tcPr>
            <w:tcW w:w="2410" w:type="dxa"/>
            <w:shd w:val="clear" w:color="auto" w:fill="FFC000"/>
          </w:tcPr>
          <w:p w14:paraId="34FDB85E" w14:textId="77777777" w:rsidR="0013252B" w:rsidRPr="00DE6CAD" w:rsidRDefault="0013252B" w:rsidP="0034751B">
            <w:pPr>
              <w:rPr>
                <w:rFonts w:ascii="Comic Sans MS" w:hAnsi="Comic Sans MS"/>
                <w:b/>
                <w:sz w:val="22"/>
                <w:szCs w:val="22"/>
              </w:rPr>
            </w:pPr>
            <w:r w:rsidRPr="00DE6CAD">
              <w:rPr>
                <w:rFonts w:ascii="Comic Sans MS" w:hAnsi="Comic Sans MS"/>
                <w:b/>
                <w:sz w:val="22"/>
                <w:szCs w:val="22"/>
              </w:rPr>
              <w:t xml:space="preserve">I can </w:t>
            </w:r>
            <w:r w:rsidR="00FA6EA8">
              <w:rPr>
                <w:rFonts w:ascii="Comic Sans MS" w:hAnsi="Comic Sans MS"/>
                <w:b/>
                <w:sz w:val="20"/>
                <w:szCs w:val="20"/>
              </w:rPr>
              <w:t>SUCCESSFULLY</w:t>
            </w:r>
            <w:r w:rsidRPr="0034751B">
              <w:rPr>
                <w:rFonts w:ascii="Comic Sans MS" w:hAnsi="Comic Sans MS"/>
                <w:b/>
                <w:sz w:val="20"/>
                <w:szCs w:val="20"/>
              </w:rPr>
              <w:t xml:space="preserve"> &amp; </w:t>
            </w:r>
            <w:r w:rsidR="00FA6EA8">
              <w:rPr>
                <w:rFonts w:ascii="Comic Sans MS" w:hAnsi="Comic Sans MS"/>
                <w:b/>
                <w:sz w:val="20"/>
                <w:szCs w:val="20"/>
              </w:rPr>
              <w:t>OFTEN</w:t>
            </w:r>
            <w:r w:rsidRPr="0034751B">
              <w:rPr>
                <w:rFonts w:ascii="Comic Sans MS" w:hAnsi="Comic Sans MS"/>
                <w:b/>
                <w:sz w:val="20"/>
                <w:szCs w:val="20"/>
              </w:rPr>
              <w:t>….</w:t>
            </w:r>
          </w:p>
        </w:tc>
        <w:tc>
          <w:tcPr>
            <w:tcW w:w="2381" w:type="dxa"/>
            <w:shd w:val="clear" w:color="auto" w:fill="BFBFBF" w:themeFill="background1" w:themeFillShade="BF"/>
          </w:tcPr>
          <w:p w14:paraId="23B1B28E" w14:textId="1D0D6913" w:rsidR="0013252B" w:rsidRPr="006A3347" w:rsidRDefault="0013252B" w:rsidP="003F39D6">
            <w:pPr>
              <w:rPr>
                <w:rFonts w:ascii="Comic Sans MS" w:hAnsi="Comic Sans MS"/>
                <w:b/>
                <w:sz w:val="20"/>
                <w:szCs w:val="20"/>
              </w:rPr>
            </w:pPr>
            <w:r w:rsidRPr="00DE6CAD">
              <w:rPr>
                <w:rFonts w:ascii="Comic Sans MS" w:hAnsi="Comic Sans MS"/>
                <w:b/>
                <w:sz w:val="22"/>
                <w:szCs w:val="22"/>
              </w:rPr>
              <w:t>I can</w:t>
            </w:r>
            <w:r>
              <w:rPr>
                <w:rFonts w:ascii="Comic Sans MS" w:hAnsi="Comic Sans MS"/>
                <w:b/>
                <w:sz w:val="22"/>
                <w:szCs w:val="22"/>
              </w:rPr>
              <w:br/>
            </w:r>
            <w:r w:rsidR="00FA6EA8">
              <w:rPr>
                <w:rFonts w:ascii="Comic Sans MS" w:hAnsi="Comic Sans MS"/>
                <w:b/>
                <w:sz w:val="22"/>
                <w:szCs w:val="22"/>
              </w:rPr>
              <w:t>SKILFULLY</w:t>
            </w:r>
            <w:r>
              <w:rPr>
                <w:rFonts w:ascii="Comic Sans MS" w:hAnsi="Comic Sans MS"/>
                <w:b/>
                <w:sz w:val="22"/>
                <w:szCs w:val="22"/>
              </w:rPr>
              <w:t xml:space="preserve"> </w:t>
            </w:r>
            <w:r w:rsidRPr="0034751B">
              <w:rPr>
                <w:rFonts w:ascii="Comic Sans MS" w:hAnsi="Comic Sans MS"/>
                <w:b/>
                <w:sz w:val="20"/>
                <w:szCs w:val="20"/>
              </w:rPr>
              <w:t xml:space="preserve">&amp; </w:t>
            </w:r>
            <w:r w:rsidR="00FA6EA8" w:rsidRPr="0034751B">
              <w:rPr>
                <w:rFonts w:ascii="Comic Sans MS" w:hAnsi="Comic Sans MS"/>
                <w:b/>
                <w:sz w:val="20"/>
                <w:szCs w:val="20"/>
              </w:rPr>
              <w:t>ALWAYS</w:t>
            </w:r>
          </w:p>
        </w:tc>
      </w:tr>
      <w:tr w:rsidR="0013252B" w14:paraId="01851DDE" w14:textId="77777777" w:rsidTr="006A3347">
        <w:trPr>
          <w:cantSplit/>
          <w:trHeight w:val="1134"/>
        </w:trPr>
        <w:tc>
          <w:tcPr>
            <w:tcW w:w="1276" w:type="dxa"/>
            <w:vMerge/>
            <w:textDirection w:val="btLr"/>
            <w:vAlign w:val="center"/>
          </w:tcPr>
          <w:p w14:paraId="0989469B" w14:textId="77777777" w:rsidR="0013252B" w:rsidRDefault="0013252B" w:rsidP="007679C6">
            <w:pPr>
              <w:ind w:left="113" w:right="113"/>
              <w:jc w:val="center"/>
              <w:rPr>
                <w:rFonts w:ascii="Comic Sans MS" w:hAnsi="Comic Sans MS"/>
                <w:b/>
                <w:sz w:val="26"/>
                <w:szCs w:val="26"/>
              </w:rPr>
            </w:pPr>
          </w:p>
        </w:tc>
        <w:tc>
          <w:tcPr>
            <w:tcW w:w="2268" w:type="dxa"/>
            <w:shd w:val="clear" w:color="auto" w:fill="E36C0A" w:themeFill="accent6" w:themeFillShade="BF"/>
          </w:tcPr>
          <w:p w14:paraId="726655CA" w14:textId="77777777" w:rsidR="0013252B" w:rsidRPr="00DB025B" w:rsidRDefault="0013252B" w:rsidP="0072143B">
            <w:pPr>
              <w:pStyle w:val="ListParagraph"/>
              <w:numPr>
                <w:ilvl w:val="0"/>
                <w:numId w:val="29"/>
              </w:numPr>
              <w:rPr>
                <w:sz w:val="20"/>
                <w:szCs w:val="20"/>
              </w:rPr>
            </w:pPr>
            <w:r w:rsidRPr="00DB025B">
              <w:rPr>
                <w:sz w:val="20"/>
                <w:szCs w:val="20"/>
              </w:rPr>
              <w:t xml:space="preserve">Work as part of a team. </w:t>
            </w:r>
          </w:p>
          <w:p w14:paraId="28BBC018" w14:textId="02D16B92" w:rsidR="00FF2D17" w:rsidRPr="00DB025B" w:rsidRDefault="00FF2D17" w:rsidP="0072143B">
            <w:pPr>
              <w:pStyle w:val="ListParagraph"/>
              <w:numPr>
                <w:ilvl w:val="0"/>
                <w:numId w:val="29"/>
              </w:numPr>
              <w:rPr>
                <w:sz w:val="20"/>
                <w:szCs w:val="20"/>
              </w:rPr>
            </w:pPr>
            <w:r w:rsidRPr="00DB025B">
              <w:rPr>
                <w:sz w:val="20"/>
                <w:szCs w:val="20"/>
              </w:rPr>
              <w:t xml:space="preserve">Explore characters of Shakespeare’s Macbeth and give a little insight into them. </w:t>
            </w:r>
          </w:p>
          <w:p w14:paraId="40CF3839" w14:textId="50FA9E8F" w:rsidR="00FF2D17" w:rsidRPr="00DB025B" w:rsidRDefault="00FF2D17" w:rsidP="0072143B">
            <w:pPr>
              <w:pStyle w:val="ListParagraph"/>
              <w:numPr>
                <w:ilvl w:val="0"/>
                <w:numId w:val="29"/>
              </w:numPr>
              <w:rPr>
                <w:sz w:val="20"/>
                <w:szCs w:val="20"/>
              </w:rPr>
            </w:pPr>
            <w:r w:rsidRPr="00DB025B">
              <w:rPr>
                <w:sz w:val="20"/>
                <w:szCs w:val="20"/>
              </w:rPr>
              <w:t>In character creation I create roles that are similar to myself.</w:t>
            </w:r>
          </w:p>
          <w:p w14:paraId="6C7FD977" w14:textId="66804CBA" w:rsidR="00FF2D17" w:rsidRPr="00DB025B" w:rsidRDefault="00FF2D17" w:rsidP="00FF2D17">
            <w:pPr>
              <w:pStyle w:val="ListParagraph"/>
              <w:numPr>
                <w:ilvl w:val="0"/>
                <w:numId w:val="29"/>
              </w:numPr>
              <w:rPr>
                <w:sz w:val="20"/>
                <w:szCs w:val="20"/>
              </w:rPr>
            </w:pPr>
            <w:r w:rsidRPr="00DB025B">
              <w:rPr>
                <w:sz w:val="20"/>
                <w:szCs w:val="20"/>
              </w:rPr>
              <w:t>Create realistic characters that have some difference to myself through naturalism.</w:t>
            </w:r>
          </w:p>
          <w:p w14:paraId="2BEBEB97" w14:textId="513D280C" w:rsidR="0013252B" w:rsidRPr="00DB025B" w:rsidRDefault="00FF2D17" w:rsidP="0072143B">
            <w:pPr>
              <w:pStyle w:val="ListParagraph"/>
              <w:numPr>
                <w:ilvl w:val="0"/>
                <w:numId w:val="29"/>
              </w:numPr>
              <w:rPr>
                <w:sz w:val="20"/>
                <w:szCs w:val="20"/>
              </w:rPr>
            </w:pPr>
            <w:r w:rsidRPr="00DB025B">
              <w:rPr>
                <w:sz w:val="20"/>
                <w:szCs w:val="20"/>
              </w:rPr>
              <w:t>Use prior knowledge of Genre &amp; Skills to p</w:t>
            </w:r>
            <w:r w:rsidR="00396F6B" w:rsidRPr="00DB025B">
              <w:rPr>
                <w:sz w:val="20"/>
                <w:szCs w:val="20"/>
              </w:rPr>
              <w:t>erform in role plays that include advanced skills such as Slow-Motion, Synchronisation, Mirroring &amp; Marking the Moment.</w:t>
            </w:r>
          </w:p>
          <w:p w14:paraId="5EB76FF8" w14:textId="073F9BD9" w:rsidR="00396F6B" w:rsidRPr="00DB025B" w:rsidRDefault="00396F6B" w:rsidP="00396F6B">
            <w:pPr>
              <w:pStyle w:val="ListParagraph"/>
              <w:numPr>
                <w:ilvl w:val="0"/>
                <w:numId w:val="29"/>
              </w:numPr>
              <w:rPr>
                <w:sz w:val="20"/>
                <w:szCs w:val="20"/>
              </w:rPr>
            </w:pPr>
            <w:r w:rsidRPr="00DB025B">
              <w:rPr>
                <w:sz w:val="20"/>
                <w:szCs w:val="20"/>
              </w:rPr>
              <w:t xml:space="preserve">Use </w:t>
            </w:r>
            <w:r w:rsidR="00FF2D17" w:rsidRPr="00DB025B">
              <w:rPr>
                <w:sz w:val="20"/>
                <w:szCs w:val="20"/>
              </w:rPr>
              <w:t>some drama skills to communicate my roles in performance</w:t>
            </w:r>
          </w:p>
          <w:p w14:paraId="057B7840" w14:textId="472E1B33" w:rsidR="00396F6B" w:rsidRDefault="00396F6B" w:rsidP="00396F6B">
            <w:pPr>
              <w:pStyle w:val="ListParagraph"/>
              <w:numPr>
                <w:ilvl w:val="0"/>
                <w:numId w:val="29"/>
              </w:numPr>
              <w:rPr>
                <w:sz w:val="20"/>
                <w:szCs w:val="20"/>
              </w:rPr>
            </w:pPr>
            <w:r w:rsidRPr="00DB025B">
              <w:rPr>
                <w:sz w:val="20"/>
                <w:szCs w:val="20"/>
              </w:rPr>
              <w:t xml:space="preserve">Show some understanding of </w:t>
            </w:r>
            <w:r w:rsidR="00FF2D17" w:rsidRPr="00DB025B">
              <w:rPr>
                <w:sz w:val="20"/>
                <w:szCs w:val="20"/>
              </w:rPr>
              <w:t>the plot of Macbeth</w:t>
            </w:r>
            <w:r w:rsidR="00047A06">
              <w:rPr>
                <w:sz w:val="20"/>
                <w:szCs w:val="20"/>
              </w:rPr>
              <w:t>.</w:t>
            </w:r>
          </w:p>
          <w:p w14:paraId="0E969E7F" w14:textId="5A85E86E" w:rsidR="00047A06" w:rsidRPr="00DB025B" w:rsidRDefault="00047A06" w:rsidP="00396F6B">
            <w:pPr>
              <w:pStyle w:val="ListParagraph"/>
              <w:numPr>
                <w:ilvl w:val="0"/>
                <w:numId w:val="29"/>
              </w:numPr>
              <w:rPr>
                <w:sz w:val="20"/>
                <w:szCs w:val="20"/>
              </w:rPr>
            </w:pPr>
            <w:r>
              <w:rPr>
                <w:sz w:val="20"/>
                <w:szCs w:val="20"/>
              </w:rPr>
              <w:t>Attempts to learn lines from the text.</w:t>
            </w:r>
          </w:p>
          <w:p w14:paraId="71B828E8" w14:textId="77777777" w:rsidR="00C41461" w:rsidRPr="00DB025B" w:rsidRDefault="00C41461" w:rsidP="00C41461">
            <w:pPr>
              <w:pStyle w:val="ListParagraph"/>
              <w:ind w:left="113"/>
              <w:rPr>
                <w:sz w:val="20"/>
                <w:szCs w:val="20"/>
              </w:rPr>
            </w:pPr>
          </w:p>
          <w:p w14:paraId="43C841FA" w14:textId="77777777" w:rsidR="0013252B" w:rsidRPr="00DB025B" w:rsidRDefault="0013252B" w:rsidP="00C41461">
            <w:pPr>
              <w:pStyle w:val="ListParagraph"/>
              <w:ind w:left="113"/>
              <w:rPr>
                <w:rFonts w:ascii="Comic Sans MS" w:hAnsi="Comic Sans MS"/>
                <w:sz w:val="20"/>
                <w:szCs w:val="20"/>
              </w:rPr>
            </w:pPr>
          </w:p>
        </w:tc>
        <w:tc>
          <w:tcPr>
            <w:tcW w:w="2268" w:type="dxa"/>
            <w:shd w:val="clear" w:color="auto" w:fill="EEECE1" w:themeFill="background2"/>
          </w:tcPr>
          <w:p w14:paraId="71AD9465" w14:textId="00D0B224" w:rsidR="00C41461" w:rsidRPr="00DB025B" w:rsidRDefault="00C41461" w:rsidP="00C41461">
            <w:pPr>
              <w:pStyle w:val="ListParagraph"/>
              <w:numPr>
                <w:ilvl w:val="0"/>
                <w:numId w:val="29"/>
              </w:numPr>
              <w:rPr>
                <w:sz w:val="20"/>
                <w:szCs w:val="20"/>
              </w:rPr>
            </w:pPr>
            <w:r w:rsidRPr="00DB025B">
              <w:rPr>
                <w:sz w:val="20"/>
                <w:szCs w:val="20"/>
              </w:rPr>
              <w:t xml:space="preserve">Work as part of a team and support ideas. </w:t>
            </w:r>
          </w:p>
          <w:p w14:paraId="29B6320C" w14:textId="45F90FB9" w:rsidR="00FF2D17" w:rsidRPr="00DB025B" w:rsidRDefault="00FF2D17" w:rsidP="00FF2D17">
            <w:pPr>
              <w:pStyle w:val="ListParagraph"/>
              <w:numPr>
                <w:ilvl w:val="0"/>
                <w:numId w:val="29"/>
              </w:numPr>
              <w:rPr>
                <w:sz w:val="20"/>
                <w:szCs w:val="20"/>
              </w:rPr>
            </w:pPr>
            <w:r w:rsidRPr="00DB025B">
              <w:rPr>
                <w:sz w:val="20"/>
                <w:szCs w:val="20"/>
              </w:rPr>
              <w:t xml:space="preserve">Explore characters of Shakespeare’s Macbeth and give factual insight into them. </w:t>
            </w:r>
          </w:p>
          <w:p w14:paraId="7D5F39C9" w14:textId="1B6368EB" w:rsidR="00FF2D17" w:rsidRPr="00DB025B" w:rsidRDefault="00FF2D17" w:rsidP="00FF2D17">
            <w:pPr>
              <w:pStyle w:val="ListParagraph"/>
              <w:numPr>
                <w:ilvl w:val="0"/>
                <w:numId w:val="29"/>
              </w:numPr>
              <w:rPr>
                <w:sz w:val="20"/>
                <w:szCs w:val="20"/>
              </w:rPr>
            </w:pPr>
            <w:r w:rsidRPr="00DB025B">
              <w:rPr>
                <w:sz w:val="20"/>
                <w:szCs w:val="20"/>
              </w:rPr>
              <w:t>In character creation I create roles that are different to myself either vocally of physically, but not always both.</w:t>
            </w:r>
          </w:p>
          <w:p w14:paraId="1A364516" w14:textId="37430667" w:rsidR="00FF2D17" w:rsidRPr="00DB025B" w:rsidRDefault="00FF2D17" w:rsidP="00FF2D17">
            <w:pPr>
              <w:pStyle w:val="ListParagraph"/>
              <w:numPr>
                <w:ilvl w:val="0"/>
                <w:numId w:val="29"/>
              </w:numPr>
              <w:rPr>
                <w:sz w:val="20"/>
                <w:szCs w:val="20"/>
              </w:rPr>
            </w:pPr>
            <w:r w:rsidRPr="00DB025B">
              <w:rPr>
                <w:sz w:val="20"/>
                <w:szCs w:val="20"/>
              </w:rPr>
              <w:t>Create believable, realistic characters through naturalism.</w:t>
            </w:r>
          </w:p>
          <w:p w14:paraId="61717696" w14:textId="1A20D024" w:rsidR="00396F6B" w:rsidRPr="00DB025B" w:rsidRDefault="00FF2D17" w:rsidP="00396F6B">
            <w:pPr>
              <w:pStyle w:val="ListParagraph"/>
              <w:numPr>
                <w:ilvl w:val="0"/>
                <w:numId w:val="29"/>
              </w:numPr>
              <w:rPr>
                <w:sz w:val="20"/>
                <w:szCs w:val="20"/>
              </w:rPr>
            </w:pPr>
            <w:r w:rsidRPr="00DB025B">
              <w:rPr>
                <w:sz w:val="20"/>
                <w:szCs w:val="20"/>
              </w:rPr>
              <w:t>Use prior knowledge of Genre &amp; Skills to p</w:t>
            </w:r>
            <w:r w:rsidR="00396F6B" w:rsidRPr="00DB025B">
              <w:rPr>
                <w:sz w:val="20"/>
                <w:szCs w:val="20"/>
              </w:rPr>
              <w:t>erform in role plays that include advanced skills such as Slow-Motion, Synchronisation, Mirroring &amp; Marking the Moment.</w:t>
            </w:r>
          </w:p>
          <w:p w14:paraId="53891C0C" w14:textId="77777777" w:rsidR="00FF2D17" w:rsidRPr="00DB025B" w:rsidRDefault="00FF2D17" w:rsidP="00FF2D17">
            <w:pPr>
              <w:pStyle w:val="ListParagraph"/>
              <w:numPr>
                <w:ilvl w:val="0"/>
                <w:numId w:val="29"/>
              </w:numPr>
              <w:rPr>
                <w:sz w:val="20"/>
                <w:szCs w:val="20"/>
              </w:rPr>
            </w:pPr>
            <w:r w:rsidRPr="00DB025B">
              <w:rPr>
                <w:sz w:val="20"/>
                <w:szCs w:val="20"/>
              </w:rPr>
              <w:t>Use a range of drama skills to communicate my roles in performance</w:t>
            </w:r>
          </w:p>
          <w:p w14:paraId="4E05D472" w14:textId="4F2323EC" w:rsidR="00FF2D17" w:rsidRPr="00DB025B" w:rsidRDefault="00FF2D17" w:rsidP="00FF2D17">
            <w:pPr>
              <w:pStyle w:val="ListParagraph"/>
              <w:numPr>
                <w:ilvl w:val="0"/>
                <w:numId w:val="29"/>
              </w:numPr>
              <w:rPr>
                <w:sz w:val="20"/>
                <w:szCs w:val="20"/>
              </w:rPr>
            </w:pPr>
            <w:r w:rsidRPr="00DB025B">
              <w:rPr>
                <w:sz w:val="20"/>
                <w:szCs w:val="20"/>
              </w:rPr>
              <w:t>Show understanding of the plot of Macbeth and one of its key themes.</w:t>
            </w:r>
          </w:p>
          <w:p w14:paraId="5360F908" w14:textId="58A74C87" w:rsidR="00FF2D17" w:rsidRPr="00DB025B" w:rsidRDefault="00FF2D17" w:rsidP="00FF2D17">
            <w:pPr>
              <w:pStyle w:val="ListParagraph"/>
              <w:numPr>
                <w:ilvl w:val="0"/>
                <w:numId w:val="29"/>
              </w:numPr>
              <w:rPr>
                <w:sz w:val="20"/>
                <w:szCs w:val="20"/>
              </w:rPr>
            </w:pPr>
            <w:r w:rsidRPr="00DB025B">
              <w:rPr>
                <w:sz w:val="20"/>
                <w:szCs w:val="20"/>
              </w:rPr>
              <w:t>Create physical and vocal story telling using some of the original script.</w:t>
            </w:r>
          </w:p>
          <w:p w14:paraId="6C2E4260" w14:textId="4C742249" w:rsidR="0013252B" w:rsidRPr="00DB025B" w:rsidRDefault="0013252B" w:rsidP="00FF2D17">
            <w:pPr>
              <w:pStyle w:val="ListParagraph"/>
              <w:ind w:left="113"/>
              <w:rPr>
                <w:rFonts w:ascii="Comic Sans MS" w:hAnsi="Comic Sans MS"/>
                <w:sz w:val="20"/>
                <w:szCs w:val="20"/>
              </w:rPr>
            </w:pPr>
          </w:p>
        </w:tc>
        <w:tc>
          <w:tcPr>
            <w:tcW w:w="2410" w:type="dxa"/>
            <w:shd w:val="clear" w:color="auto" w:fill="FFC000"/>
          </w:tcPr>
          <w:p w14:paraId="62CB7DB6" w14:textId="77777777" w:rsidR="00396F6B" w:rsidRPr="00DB025B" w:rsidRDefault="00396F6B" w:rsidP="00396F6B">
            <w:pPr>
              <w:pStyle w:val="ListParagraph"/>
              <w:numPr>
                <w:ilvl w:val="0"/>
                <w:numId w:val="29"/>
              </w:numPr>
              <w:rPr>
                <w:sz w:val="20"/>
                <w:szCs w:val="20"/>
              </w:rPr>
            </w:pPr>
            <w:r w:rsidRPr="00DB025B">
              <w:rPr>
                <w:sz w:val="20"/>
                <w:szCs w:val="20"/>
              </w:rPr>
              <w:t xml:space="preserve">Work as part of a team and support ideas. </w:t>
            </w:r>
          </w:p>
          <w:p w14:paraId="74516B04" w14:textId="5C6DEFA2" w:rsidR="00FF2D17" w:rsidRPr="00DB025B" w:rsidRDefault="00FF2D17" w:rsidP="00FF2D17">
            <w:pPr>
              <w:pStyle w:val="ListParagraph"/>
              <w:numPr>
                <w:ilvl w:val="0"/>
                <w:numId w:val="29"/>
              </w:numPr>
              <w:rPr>
                <w:sz w:val="20"/>
                <w:szCs w:val="20"/>
              </w:rPr>
            </w:pPr>
            <w:r w:rsidRPr="00DB025B">
              <w:rPr>
                <w:sz w:val="20"/>
                <w:szCs w:val="20"/>
              </w:rPr>
              <w:t>Explore characters of Shakespeare’s Macbeth and give confident insight into them and their place in the play.</w:t>
            </w:r>
          </w:p>
          <w:p w14:paraId="728375A8" w14:textId="64E0E014" w:rsidR="00FF2D17" w:rsidRPr="00DB025B" w:rsidRDefault="00FF2D17" w:rsidP="00FF2D17">
            <w:pPr>
              <w:pStyle w:val="ListParagraph"/>
              <w:numPr>
                <w:ilvl w:val="0"/>
                <w:numId w:val="29"/>
              </w:numPr>
              <w:rPr>
                <w:sz w:val="20"/>
                <w:szCs w:val="20"/>
              </w:rPr>
            </w:pPr>
            <w:r w:rsidRPr="00DB025B">
              <w:rPr>
                <w:sz w:val="20"/>
                <w:szCs w:val="20"/>
              </w:rPr>
              <w:t>In character creation I create roles that are confidently different to myself vocally and physically.</w:t>
            </w:r>
          </w:p>
          <w:p w14:paraId="21941FDA" w14:textId="131F5A56" w:rsidR="00396F6B" w:rsidRPr="00DB025B" w:rsidRDefault="00396F6B" w:rsidP="00396F6B">
            <w:pPr>
              <w:pStyle w:val="ListParagraph"/>
              <w:numPr>
                <w:ilvl w:val="0"/>
                <w:numId w:val="29"/>
              </w:numPr>
              <w:rPr>
                <w:sz w:val="20"/>
                <w:szCs w:val="20"/>
              </w:rPr>
            </w:pPr>
            <w:r w:rsidRPr="00DB025B">
              <w:rPr>
                <w:sz w:val="20"/>
                <w:szCs w:val="20"/>
              </w:rPr>
              <w:t xml:space="preserve"> Create believable, realistic characters through naturalism.</w:t>
            </w:r>
          </w:p>
          <w:p w14:paraId="5EB356B3" w14:textId="39A66730" w:rsidR="00FF2D17" w:rsidRPr="00DB025B" w:rsidRDefault="00FF2D17" w:rsidP="00FF2D17">
            <w:pPr>
              <w:pStyle w:val="ListParagraph"/>
              <w:numPr>
                <w:ilvl w:val="0"/>
                <w:numId w:val="29"/>
              </w:numPr>
              <w:rPr>
                <w:sz w:val="20"/>
                <w:szCs w:val="20"/>
              </w:rPr>
            </w:pPr>
            <w:r w:rsidRPr="00DB025B">
              <w:rPr>
                <w:sz w:val="20"/>
                <w:szCs w:val="20"/>
              </w:rPr>
              <w:t>Use prior knowledge of Genre &amp; Skills perform confidently in role plays that include advanced skills such as Slow-Motion, Synchronisation, Mirroring &amp; Marking the Moment.</w:t>
            </w:r>
          </w:p>
          <w:p w14:paraId="110CC66B" w14:textId="64CBFC97" w:rsidR="00396F6B" w:rsidRPr="00DB025B" w:rsidRDefault="00396F6B" w:rsidP="00396F6B">
            <w:pPr>
              <w:pStyle w:val="ListParagraph"/>
              <w:numPr>
                <w:ilvl w:val="0"/>
                <w:numId w:val="29"/>
              </w:numPr>
              <w:rPr>
                <w:sz w:val="20"/>
                <w:szCs w:val="20"/>
              </w:rPr>
            </w:pPr>
            <w:r w:rsidRPr="00DB025B">
              <w:rPr>
                <w:sz w:val="20"/>
                <w:szCs w:val="20"/>
              </w:rPr>
              <w:t xml:space="preserve">As a performer and a director, I can use </w:t>
            </w:r>
            <w:r w:rsidR="00FF2D17" w:rsidRPr="00DB025B">
              <w:rPr>
                <w:sz w:val="20"/>
                <w:szCs w:val="20"/>
              </w:rPr>
              <w:t>Shakespeare’s text, characters &amp; themes to create appropriate performances.</w:t>
            </w:r>
          </w:p>
          <w:p w14:paraId="3224A075" w14:textId="0BD3363A" w:rsidR="00396F6B" w:rsidRPr="00DB025B" w:rsidRDefault="00396F6B" w:rsidP="00396F6B">
            <w:pPr>
              <w:pStyle w:val="ListParagraph"/>
              <w:numPr>
                <w:ilvl w:val="0"/>
                <w:numId w:val="29"/>
              </w:numPr>
              <w:rPr>
                <w:sz w:val="20"/>
                <w:szCs w:val="20"/>
              </w:rPr>
            </w:pPr>
            <w:r w:rsidRPr="00DB025B">
              <w:rPr>
                <w:sz w:val="20"/>
                <w:szCs w:val="20"/>
              </w:rPr>
              <w:t xml:space="preserve">As a performer and a </w:t>
            </w:r>
            <w:r w:rsidR="006A3347" w:rsidRPr="00DB025B">
              <w:rPr>
                <w:sz w:val="20"/>
                <w:szCs w:val="20"/>
              </w:rPr>
              <w:t>director,</w:t>
            </w:r>
            <w:r w:rsidRPr="00DB025B">
              <w:rPr>
                <w:sz w:val="20"/>
                <w:szCs w:val="20"/>
              </w:rPr>
              <w:t xml:space="preserve"> I can use vocal skills through storytelling, lighting and sound to create atmosphere in </w:t>
            </w:r>
            <w:r w:rsidR="00FF2D17" w:rsidRPr="00DB025B">
              <w:rPr>
                <w:sz w:val="20"/>
                <w:szCs w:val="20"/>
              </w:rPr>
              <w:t xml:space="preserve">Shakespearian </w:t>
            </w:r>
            <w:r w:rsidRPr="00DB025B">
              <w:rPr>
                <w:sz w:val="20"/>
                <w:szCs w:val="20"/>
              </w:rPr>
              <w:t>performances.</w:t>
            </w:r>
            <w:r w:rsidR="00FF2D17" w:rsidRPr="00DB025B">
              <w:rPr>
                <w:sz w:val="20"/>
                <w:szCs w:val="20"/>
              </w:rPr>
              <w:t xml:space="preserve"> Using the text in performance.</w:t>
            </w:r>
          </w:p>
          <w:p w14:paraId="6E64F4A7" w14:textId="7DE130BF" w:rsidR="006A3347" w:rsidRDefault="006A3347" w:rsidP="00396F6B">
            <w:pPr>
              <w:pStyle w:val="ListParagraph"/>
              <w:numPr>
                <w:ilvl w:val="0"/>
                <w:numId w:val="29"/>
              </w:numPr>
              <w:rPr>
                <w:sz w:val="20"/>
                <w:szCs w:val="20"/>
              </w:rPr>
            </w:pPr>
            <w:r w:rsidRPr="00DB025B">
              <w:rPr>
                <w:sz w:val="20"/>
                <w:szCs w:val="20"/>
              </w:rPr>
              <w:t xml:space="preserve">Demonstrating an understanding of </w:t>
            </w:r>
            <w:r w:rsidR="00FF2D17" w:rsidRPr="00DB025B">
              <w:rPr>
                <w:sz w:val="20"/>
                <w:szCs w:val="20"/>
              </w:rPr>
              <w:t>Shakespearian theatre.</w:t>
            </w:r>
          </w:p>
          <w:p w14:paraId="57E232D7" w14:textId="361622E8" w:rsidR="00047A06" w:rsidRPr="00DB025B" w:rsidRDefault="00047A06" w:rsidP="00396F6B">
            <w:pPr>
              <w:pStyle w:val="ListParagraph"/>
              <w:numPr>
                <w:ilvl w:val="0"/>
                <w:numId w:val="29"/>
              </w:numPr>
              <w:rPr>
                <w:sz w:val="20"/>
                <w:szCs w:val="20"/>
              </w:rPr>
            </w:pPr>
            <w:r>
              <w:rPr>
                <w:sz w:val="20"/>
                <w:szCs w:val="20"/>
              </w:rPr>
              <w:t>Confident performance from the text learning lines.</w:t>
            </w:r>
          </w:p>
          <w:p w14:paraId="56309A16" w14:textId="77777777" w:rsidR="00396F6B" w:rsidRPr="00DB025B" w:rsidRDefault="00396F6B" w:rsidP="00396F6B">
            <w:pPr>
              <w:pStyle w:val="ListParagraph"/>
              <w:ind w:left="113"/>
              <w:rPr>
                <w:sz w:val="20"/>
                <w:szCs w:val="20"/>
              </w:rPr>
            </w:pPr>
          </w:p>
          <w:p w14:paraId="6E9ED753" w14:textId="29DE46A1" w:rsidR="0013252B" w:rsidRPr="00DB025B" w:rsidRDefault="0013252B" w:rsidP="00C13F97">
            <w:pPr>
              <w:pStyle w:val="ListParagraph"/>
              <w:ind w:left="113"/>
              <w:rPr>
                <w:rFonts w:ascii="Comic Sans MS" w:hAnsi="Comic Sans MS"/>
                <w:sz w:val="20"/>
                <w:szCs w:val="20"/>
              </w:rPr>
            </w:pPr>
          </w:p>
        </w:tc>
        <w:tc>
          <w:tcPr>
            <w:tcW w:w="2381" w:type="dxa"/>
            <w:shd w:val="clear" w:color="auto" w:fill="BFBFBF" w:themeFill="background1" w:themeFillShade="BF"/>
          </w:tcPr>
          <w:p w14:paraId="1B1C3C0C" w14:textId="77777777" w:rsidR="006A3347" w:rsidRPr="00DB025B" w:rsidRDefault="006A3347" w:rsidP="006A3347">
            <w:pPr>
              <w:pStyle w:val="ListParagraph"/>
              <w:numPr>
                <w:ilvl w:val="0"/>
                <w:numId w:val="29"/>
              </w:numPr>
              <w:rPr>
                <w:sz w:val="20"/>
                <w:szCs w:val="20"/>
              </w:rPr>
            </w:pPr>
            <w:r w:rsidRPr="00DB025B">
              <w:rPr>
                <w:sz w:val="20"/>
                <w:szCs w:val="20"/>
              </w:rPr>
              <w:t xml:space="preserve">Work as part of a team and support ideas. </w:t>
            </w:r>
          </w:p>
          <w:p w14:paraId="31BE9040" w14:textId="77777777" w:rsidR="00FF2D17" w:rsidRPr="00DB025B" w:rsidRDefault="00FF2D17" w:rsidP="00FF2D17">
            <w:pPr>
              <w:pStyle w:val="ListParagraph"/>
              <w:numPr>
                <w:ilvl w:val="0"/>
                <w:numId w:val="29"/>
              </w:numPr>
              <w:rPr>
                <w:sz w:val="20"/>
                <w:szCs w:val="20"/>
              </w:rPr>
            </w:pPr>
            <w:r w:rsidRPr="00DB025B">
              <w:rPr>
                <w:sz w:val="20"/>
                <w:szCs w:val="20"/>
              </w:rPr>
              <w:t>Explore characters of Shakespeare’s Macbeth and give confident insight into them and their place in the play.</w:t>
            </w:r>
          </w:p>
          <w:p w14:paraId="76B0B699" w14:textId="6D088949" w:rsidR="00FF2D17" w:rsidRPr="00DB025B" w:rsidRDefault="00FF2D17" w:rsidP="00FF2D17">
            <w:pPr>
              <w:pStyle w:val="ListParagraph"/>
              <w:numPr>
                <w:ilvl w:val="0"/>
                <w:numId w:val="29"/>
              </w:numPr>
              <w:rPr>
                <w:sz w:val="20"/>
                <w:szCs w:val="20"/>
              </w:rPr>
            </w:pPr>
            <w:r w:rsidRPr="00DB025B">
              <w:rPr>
                <w:sz w:val="20"/>
                <w:szCs w:val="20"/>
              </w:rPr>
              <w:t>In character creation I create roles that are often faultless and different to myself vocally and physically.</w:t>
            </w:r>
          </w:p>
          <w:p w14:paraId="3DC10A8D" w14:textId="4139BEF6" w:rsidR="00FF2D17" w:rsidRPr="00DB025B" w:rsidRDefault="00FF2D17" w:rsidP="00FF2D17">
            <w:pPr>
              <w:pStyle w:val="ListParagraph"/>
              <w:numPr>
                <w:ilvl w:val="0"/>
                <w:numId w:val="29"/>
              </w:numPr>
              <w:rPr>
                <w:sz w:val="20"/>
                <w:szCs w:val="20"/>
              </w:rPr>
            </w:pPr>
            <w:r w:rsidRPr="00DB025B">
              <w:rPr>
                <w:sz w:val="20"/>
                <w:szCs w:val="20"/>
              </w:rPr>
              <w:t xml:space="preserve"> Create believable, realistic characters through naturalism.</w:t>
            </w:r>
          </w:p>
          <w:p w14:paraId="20140ECD" w14:textId="54C43BB2" w:rsidR="00FF2D17" w:rsidRPr="00DB025B" w:rsidRDefault="00FF2D17" w:rsidP="00FF2D17">
            <w:pPr>
              <w:pStyle w:val="ListParagraph"/>
              <w:numPr>
                <w:ilvl w:val="0"/>
                <w:numId w:val="29"/>
              </w:numPr>
              <w:rPr>
                <w:sz w:val="20"/>
                <w:szCs w:val="20"/>
              </w:rPr>
            </w:pPr>
            <w:r w:rsidRPr="00DB025B">
              <w:rPr>
                <w:sz w:val="20"/>
                <w:szCs w:val="20"/>
              </w:rPr>
              <w:t>Use prior knowledge of Genre &amp; Skills perform faultlessly in role plays that include advanced skills such as Slow-Motion, Synchronisation, Mirroring &amp; Marking the Moment.</w:t>
            </w:r>
          </w:p>
          <w:p w14:paraId="7FB8B9AF" w14:textId="77777777" w:rsidR="00FF2D17" w:rsidRPr="00DB025B" w:rsidRDefault="00FF2D17" w:rsidP="00FF2D17">
            <w:pPr>
              <w:pStyle w:val="ListParagraph"/>
              <w:numPr>
                <w:ilvl w:val="0"/>
                <w:numId w:val="29"/>
              </w:numPr>
              <w:rPr>
                <w:sz w:val="20"/>
                <w:szCs w:val="20"/>
              </w:rPr>
            </w:pPr>
            <w:r w:rsidRPr="00DB025B">
              <w:rPr>
                <w:sz w:val="20"/>
                <w:szCs w:val="20"/>
              </w:rPr>
              <w:t>As a performer and a director, I can use Shakespeare’s text, characters &amp; themes to create appropriate performances.</w:t>
            </w:r>
          </w:p>
          <w:p w14:paraId="6CB8670E" w14:textId="77777777" w:rsidR="00FF2D17" w:rsidRPr="00DB025B" w:rsidRDefault="00FF2D17" w:rsidP="00FF2D17">
            <w:pPr>
              <w:pStyle w:val="ListParagraph"/>
              <w:numPr>
                <w:ilvl w:val="0"/>
                <w:numId w:val="29"/>
              </w:numPr>
              <w:rPr>
                <w:sz w:val="20"/>
                <w:szCs w:val="20"/>
              </w:rPr>
            </w:pPr>
            <w:r w:rsidRPr="00DB025B">
              <w:rPr>
                <w:sz w:val="20"/>
                <w:szCs w:val="20"/>
              </w:rPr>
              <w:t>As a performer and a director, I can use vocal skills through storytelling, lighting and sound to create atmosphere in Shakespearian performances. Using the text in performance.</w:t>
            </w:r>
          </w:p>
          <w:p w14:paraId="79568748" w14:textId="7FC9FD14" w:rsidR="00FF2D17" w:rsidRDefault="00FF2D17" w:rsidP="00FF2D17">
            <w:pPr>
              <w:pStyle w:val="ListParagraph"/>
              <w:numPr>
                <w:ilvl w:val="0"/>
                <w:numId w:val="29"/>
              </w:numPr>
              <w:rPr>
                <w:sz w:val="20"/>
                <w:szCs w:val="20"/>
              </w:rPr>
            </w:pPr>
            <w:r w:rsidRPr="00DB025B">
              <w:rPr>
                <w:sz w:val="20"/>
                <w:szCs w:val="20"/>
              </w:rPr>
              <w:t>Demonstrating a</w:t>
            </w:r>
            <w:r w:rsidR="00DB025B" w:rsidRPr="00DB025B">
              <w:rPr>
                <w:sz w:val="20"/>
                <w:szCs w:val="20"/>
              </w:rPr>
              <w:t xml:space="preserve"> sophisticated.</w:t>
            </w:r>
            <w:r w:rsidRPr="00DB025B">
              <w:rPr>
                <w:sz w:val="20"/>
                <w:szCs w:val="20"/>
              </w:rPr>
              <w:t xml:space="preserve"> understanding of Shakespearian theatre.</w:t>
            </w:r>
          </w:p>
          <w:p w14:paraId="476B965D" w14:textId="07914525" w:rsidR="00047A06" w:rsidRPr="00047A06" w:rsidRDefault="00047A06" w:rsidP="00047A06">
            <w:pPr>
              <w:pStyle w:val="ListParagraph"/>
              <w:numPr>
                <w:ilvl w:val="0"/>
                <w:numId w:val="29"/>
              </w:numPr>
              <w:rPr>
                <w:sz w:val="20"/>
                <w:szCs w:val="20"/>
              </w:rPr>
            </w:pPr>
            <w:r>
              <w:rPr>
                <w:sz w:val="20"/>
                <w:szCs w:val="20"/>
              </w:rPr>
              <w:t>Confident performance from the text learning lines.</w:t>
            </w:r>
          </w:p>
          <w:p w14:paraId="3456D062" w14:textId="24703547" w:rsidR="006A3347" w:rsidRPr="00DB025B" w:rsidRDefault="006A3347" w:rsidP="00FF2D17">
            <w:pPr>
              <w:pStyle w:val="ListParagraph"/>
              <w:ind w:left="113"/>
              <w:rPr>
                <w:sz w:val="20"/>
                <w:szCs w:val="20"/>
              </w:rPr>
            </w:pPr>
          </w:p>
        </w:tc>
      </w:tr>
      <w:tr w:rsidR="008834FF" w14:paraId="253C052F" w14:textId="77777777" w:rsidTr="005D0D7E">
        <w:tc>
          <w:tcPr>
            <w:tcW w:w="10603" w:type="dxa"/>
            <w:gridSpan w:val="5"/>
            <w:shd w:val="clear" w:color="auto" w:fill="auto"/>
          </w:tcPr>
          <w:p w14:paraId="75BEA8EB" w14:textId="77777777" w:rsidR="008834FF" w:rsidRDefault="008834FF" w:rsidP="00DB025B">
            <w:pPr>
              <w:ind w:left="-851"/>
              <w:jc w:val="center"/>
              <w:rPr>
                <w:rFonts w:ascii="Bradley Hand ITC" w:hAnsi="Bradley Hand ITC"/>
                <w:b/>
                <w:sz w:val="40"/>
                <w:szCs w:val="40"/>
              </w:rPr>
            </w:pPr>
          </w:p>
          <w:p w14:paraId="2FBEA542" w14:textId="77777777" w:rsidR="00DB025B" w:rsidRDefault="00DB025B" w:rsidP="00DB025B">
            <w:pPr>
              <w:ind w:left="-851"/>
              <w:jc w:val="center"/>
              <w:rPr>
                <w:rFonts w:ascii="Bradley Hand ITC" w:hAnsi="Bradley Hand ITC"/>
                <w:b/>
                <w:sz w:val="40"/>
                <w:szCs w:val="40"/>
              </w:rPr>
            </w:pPr>
          </w:p>
          <w:p w14:paraId="4BD9CBEC" w14:textId="77777777" w:rsidR="00DB025B" w:rsidRDefault="00DB025B" w:rsidP="00DB025B">
            <w:pPr>
              <w:rPr>
                <w:rFonts w:ascii="Bradley Hand ITC" w:hAnsi="Bradley Hand ITC"/>
                <w:b/>
                <w:sz w:val="40"/>
                <w:szCs w:val="40"/>
              </w:rPr>
            </w:pPr>
          </w:p>
          <w:p w14:paraId="454939D2" w14:textId="267B35BD" w:rsidR="00DB025B" w:rsidRDefault="00DB025B" w:rsidP="00DB025B">
            <w:pPr>
              <w:rPr>
                <w:rFonts w:ascii="Comic Sans MS" w:hAnsi="Comic Sans MS"/>
                <w:b/>
                <w:sz w:val="26"/>
                <w:szCs w:val="26"/>
              </w:rPr>
            </w:pPr>
          </w:p>
        </w:tc>
      </w:tr>
      <w:tr w:rsidR="008834FF" w14:paraId="6C5D5E12" w14:textId="77777777" w:rsidTr="006A3347">
        <w:tc>
          <w:tcPr>
            <w:tcW w:w="1276" w:type="dxa"/>
          </w:tcPr>
          <w:p w14:paraId="05FE9D44" w14:textId="14FFBAD1" w:rsidR="008834FF" w:rsidRPr="00CA4CF9" w:rsidRDefault="008834FF" w:rsidP="008834FF">
            <w:pPr>
              <w:rPr>
                <w:rFonts w:ascii="Comic Sans MS" w:hAnsi="Comic Sans MS"/>
                <w:b/>
                <w:sz w:val="26"/>
                <w:szCs w:val="26"/>
              </w:rPr>
            </w:pPr>
          </w:p>
        </w:tc>
        <w:tc>
          <w:tcPr>
            <w:tcW w:w="2268" w:type="dxa"/>
            <w:shd w:val="clear" w:color="auto" w:fill="E36C0A" w:themeFill="accent6" w:themeFillShade="BF"/>
          </w:tcPr>
          <w:p w14:paraId="13E3DCB3" w14:textId="5D82CD09" w:rsidR="008834FF" w:rsidRPr="004247ED" w:rsidRDefault="008834FF" w:rsidP="008834FF">
            <w:pPr>
              <w:jc w:val="center"/>
              <w:rPr>
                <w:rFonts w:ascii="Comic Sans MS" w:hAnsi="Comic Sans MS"/>
                <w:b/>
                <w:sz w:val="22"/>
                <w:szCs w:val="22"/>
              </w:rPr>
            </w:pPr>
            <w:r>
              <w:rPr>
                <w:rFonts w:ascii="Comic Sans MS" w:hAnsi="Comic Sans MS"/>
                <w:b/>
                <w:sz w:val="26"/>
                <w:szCs w:val="26"/>
              </w:rPr>
              <w:t>Launching</w:t>
            </w:r>
          </w:p>
        </w:tc>
        <w:tc>
          <w:tcPr>
            <w:tcW w:w="2268" w:type="dxa"/>
            <w:shd w:val="clear" w:color="auto" w:fill="EEECE1" w:themeFill="background2"/>
          </w:tcPr>
          <w:p w14:paraId="27966BD6" w14:textId="7E00CAE7" w:rsidR="008834FF" w:rsidRPr="004247ED" w:rsidRDefault="008834FF" w:rsidP="008834FF">
            <w:pPr>
              <w:jc w:val="center"/>
              <w:rPr>
                <w:rFonts w:ascii="Comic Sans MS" w:hAnsi="Comic Sans MS"/>
                <w:b/>
                <w:sz w:val="22"/>
                <w:szCs w:val="22"/>
              </w:rPr>
            </w:pPr>
            <w:r>
              <w:rPr>
                <w:rFonts w:ascii="Comic Sans MS" w:hAnsi="Comic Sans MS"/>
                <w:b/>
                <w:sz w:val="26"/>
                <w:szCs w:val="26"/>
              </w:rPr>
              <w:t xml:space="preserve"> Developing</w:t>
            </w:r>
          </w:p>
        </w:tc>
        <w:tc>
          <w:tcPr>
            <w:tcW w:w="2410" w:type="dxa"/>
            <w:shd w:val="clear" w:color="auto" w:fill="FFC000"/>
          </w:tcPr>
          <w:p w14:paraId="50B3BC0B" w14:textId="7F74EAB0" w:rsidR="008834FF" w:rsidRPr="004247ED" w:rsidRDefault="008834FF" w:rsidP="008834FF">
            <w:pPr>
              <w:jc w:val="center"/>
              <w:rPr>
                <w:rFonts w:ascii="Comic Sans MS" w:hAnsi="Comic Sans MS"/>
                <w:b/>
                <w:sz w:val="22"/>
                <w:szCs w:val="22"/>
              </w:rPr>
            </w:pPr>
            <w:r>
              <w:rPr>
                <w:rFonts w:ascii="Comic Sans MS" w:hAnsi="Comic Sans MS"/>
                <w:b/>
                <w:sz w:val="26"/>
                <w:szCs w:val="26"/>
              </w:rPr>
              <w:t xml:space="preserve"> Progressing</w:t>
            </w:r>
          </w:p>
        </w:tc>
        <w:tc>
          <w:tcPr>
            <w:tcW w:w="2381" w:type="dxa"/>
            <w:shd w:val="clear" w:color="auto" w:fill="BFBFBF" w:themeFill="background1" w:themeFillShade="BF"/>
          </w:tcPr>
          <w:p w14:paraId="1A41E0E5" w14:textId="435C5BFF" w:rsidR="008834FF" w:rsidRPr="004247ED" w:rsidRDefault="008834FF" w:rsidP="008834FF">
            <w:pPr>
              <w:rPr>
                <w:rFonts w:ascii="Comic Sans MS" w:hAnsi="Comic Sans MS"/>
                <w:b/>
                <w:sz w:val="22"/>
                <w:szCs w:val="22"/>
              </w:rPr>
            </w:pPr>
            <w:r>
              <w:rPr>
                <w:rFonts w:ascii="Comic Sans MS" w:hAnsi="Comic Sans MS"/>
                <w:b/>
                <w:sz w:val="26"/>
                <w:szCs w:val="26"/>
              </w:rPr>
              <w:t xml:space="preserve"> Mastering</w:t>
            </w:r>
          </w:p>
        </w:tc>
      </w:tr>
      <w:tr w:rsidR="008834FF" w14:paraId="6AC1DED6" w14:textId="77777777" w:rsidTr="006A3347">
        <w:trPr>
          <w:trHeight w:val="1042"/>
        </w:trPr>
        <w:tc>
          <w:tcPr>
            <w:tcW w:w="1276" w:type="dxa"/>
            <w:textDirection w:val="btLr"/>
            <w:vAlign w:val="center"/>
          </w:tcPr>
          <w:p w14:paraId="0F02A7DE" w14:textId="3C23075E" w:rsidR="008834FF" w:rsidRPr="00922CC8" w:rsidRDefault="008834FF" w:rsidP="008834FF">
            <w:pPr>
              <w:ind w:left="113" w:right="113"/>
              <w:jc w:val="center"/>
              <w:rPr>
                <w:sz w:val="16"/>
                <w:szCs w:val="16"/>
              </w:rPr>
            </w:pPr>
            <w:r>
              <w:rPr>
                <w:rFonts w:ascii="Comic Sans MS" w:hAnsi="Comic Sans MS"/>
                <w:b/>
                <w:noProof/>
                <w:sz w:val="26"/>
                <w:szCs w:val="26"/>
              </w:rPr>
              <mc:AlternateContent>
                <mc:Choice Requires="wps">
                  <w:drawing>
                    <wp:anchor distT="0" distB="0" distL="114300" distR="114300" simplePos="0" relativeHeight="251749376" behindDoc="0" locked="0" layoutInCell="1" allowOverlap="1" wp14:anchorId="51046DB6" wp14:editId="39AD3BA8">
                      <wp:simplePos x="0" y="0"/>
                      <wp:positionH relativeFrom="column">
                        <wp:posOffset>24130</wp:posOffset>
                      </wp:positionH>
                      <wp:positionV relativeFrom="paragraph">
                        <wp:posOffset>-635000</wp:posOffset>
                      </wp:positionV>
                      <wp:extent cx="486888" cy="571500"/>
                      <wp:effectExtent l="57150" t="209550" r="218440" b="381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888" cy="571500"/>
                              </a:xfrm>
                              <a:prstGeom prst="rect">
                                <a:avLst/>
                              </a:prstGeom>
                              <a:solidFill>
                                <a:srgbClr val="99CC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99CCFF"/>
                                </a:extrusionClr>
                                <a:contourClr>
                                  <a:srgbClr val="99CCFF"/>
                                </a:contourClr>
                              </a:sp3d>
                            </wps:spPr>
                            <wps:txbx>
                              <w:txbxContent>
                                <w:p w14:paraId="21E217FB" w14:textId="77777777" w:rsidR="008834FF" w:rsidRPr="00986D1E" w:rsidRDefault="008834FF" w:rsidP="00397588">
                                  <w:pPr>
                                    <w:jc w:val="center"/>
                                    <w:rPr>
                                      <w:b/>
                                      <w:sz w:val="72"/>
                                      <w:szCs w:val="72"/>
                                    </w:rPr>
                                  </w:pPr>
                                  <w:r>
                                    <w:rPr>
                                      <w:b/>
                                      <w:sz w:val="72"/>
                                      <w:szCs w:val="72"/>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46DB6" id="Rectangle 12" o:spid="_x0000_s1028" style="position:absolute;left:0;text-align:left;margin-left:1.9pt;margin-top:-50pt;width:38.35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" fillcolor="#9cf">
                      <o:extrusion v:ext="view" color="#9cf" on="t"/>
                      <v:textbox>
                        <w:txbxContent>
                          <w:p w14:paraId="21E217FB" w14:textId="77777777" w:rsidR="008834FF" w:rsidRPr="00986D1E" w:rsidRDefault="008834FF" w:rsidP="00397588">
                            <w:pPr>
                              <w:jc w:val="center"/>
                              <w:rPr>
                                <w:b/>
                                <w:sz w:val="72"/>
                                <w:szCs w:val="72"/>
                              </w:rPr>
                            </w:pPr>
                            <w:r>
                              <w:rPr>
                                <w:b/>
                                <w:sz w:val="72"/>
                                <w:szCs w:val="72"/>
                              </w:rPr>
                              <w:t>K</w:t>
                            </w:r>
                          </w:p>
                        </w:txbxContent>
                      </v:textbox>
                    </v:rect>
                  </w:pict>
                </mc:Fallback>
              </mc:AlternateContent>
            </w:r>
          </w:p>
        </w:tc>
        <w:tc>
          <w:tcPr>
            <w:tcW w:w="2268" w:type="dxa"/>
            <w:shd w:val="clear" w:color="auto" w:fill="E36C0A" w:themeFill="accent6" w:themeFillShade="BF"/>
          </w:tcPr>
          <w:p w14:paraId="0F0FA6A5" w14:textId="421D46AB" w:rsidR="008834FF" w:rsidRDefault="008834FF" w:rsidP="008834FF">
            <w:pPr>
              <w:jc w:val="center"/>
              <w:rPr>
                <w:rFonts w:ascii="Comic Sans MS" w:hAnsi="Comic Sans MS"/>
                <w:b/>
                <w:sz w:val="20"/>
                <w:szCs w:val="20"/>
              </w:rPr>
            </w:pPr>
            <w:r>
              <w:rPr>
                <w:rFonts w:ascii="Comic Sans MS" w:hAnsi="Comic Sans MS"/>
                <w:b/>
                <w:noProof/>
                <w:sz w:val="22"/>
                <w:szCs w:val="22"/>
              </w:rPr>
              <mc:AlternateContent>
                <mc:Choice Requires="wps">
                  <w:drawing>
                    <wp:anchor distT="0" distB="0" distL="114300" distR="114300" simplePos="0" relativeHeight="251750400" behindDoc="0" locked="0" layoutInCell="1" allowOverlap="1" wp14:anchorId="50687851" wp14:editId="2EEC4738">
                      <wp:simplePos x="0" y="0"/>
                      <wp:positionH relativeFrom="margin">
                        <wp:posOffset>140335</wp:posOffset>
                      </wp:positionH>
                      <wp:positionV relativeFrom="paragraph">
                        <wp:posOffset>121285</wp:posOffset>
                      </wp:positionV>
                      <wp:extent cx="5355590" cy="723265"/>
                      <wp:effectExtent l="19050" t="38100" r="73660" b="57785"/>
                      <wp:wrapNone/>
                      <wp:docPr id="6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5590" cy="723265"/>
                              </a:xfrm>
                              <a:prstGeom prst="rightArrow">
                                <a:avLst>
                                  <a:gd name="adj1" fmla="val 49907"/>
                                  <a:gd name="adj2" fmla="val 152831"/>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52E155E4" w14:textId="77777777" w:rsidR="008834FF" w:rsidRPr="008148A2" w:rsidRDefault="008834FF" w:rsidP="008834FF">
                                  <w:pPr>
                                    <w:jc w:val="center"/>
                                    <w:rPr>
                                      <w:rFonts w:ascii="Reprise Stamp Std" w:hAnsi="Reprise Stamp Std"/>
                                      <w:sz w:val="32"/>
                                      <w:szCs w:val="32"/>
                                    </w:rPr>
                                  </w:pPr>
                                  <w:r w:rsidRPr="008148A2">
                                    <w:rPr>
                                      <w:rFonts w:ascii="Reprise Stamp Std" w:hAnsi="Reprise Stamp Std"/>
                                      <w:sz w:val="32"/>
                                      <w:szCs w:val="32"/>
                                    </w:rPr>
                                    <w:t>KNOWLEDGE</w:t>
                                  </w:r>
                                  <w:r>
                                    <w:rPr>
                                      <w:rFonts w:ascii="Reprise Stamp Std" w:hAnsi="Reprise Stamp Std"/>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7851" id="AutoShape 13" o:spid="_x0000_s1029" type="#_x0000_t13" style="position:absolute;left:0;text-align:left;margin-left:11.05pt;margin-top:9.55pt;width:421.7pt;height:56.9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" adj="17142,5410" fillcolor="black [3200]" strokecolor="#f2f2f2 [3041]" strokeweight="3pt">
                      <v:shadow on="t" color="#7f7f7f [1601]" opacity=".5" offset="1pt"/>
                      <v:textbox>
                        <w:txbxContent>
                          <w:p w14:paraId="52E155E4" w14:textId="77777777" w:rsidR="008834FF" w:rsidRPr="008148A2" w:rsidRDefault="008834FF" w:rsidP="008834FF">
                            <w:pPr>
                              <w:jc w:val="center"/>
                              <w:rPr>
                                <w:rFonts w:ascii="Reprise Stamp Std" w:hAnsi="Reprise Stamp Std"/>
                                <w:sz w:val="32"/>
                                <w:szCs w:val="32"/>
                              </w:rPr>
                            </w:pPr>
                            <w:r w:rsidRPr="008148A2">
                              <w:rPr>
                                <w:rFonts w:ascii="Reprise Stamp Std" w:hAnsi="Reprise Stamp Std"/>
                                <w:sz w:val="32"/>
                                <w:szCs w:val="32"/>
                              </w:rPr>
                              <w:t>KNOWLEDGE</w:t>
                            </w:r>
                            <w:r>
                              <w:rPr>
                                <w:rFonts w:ascii="Reprise Stamp Std" w:hAnsi="Reprise Stamp Std"/>
                                <w:sz w:val="32"/>
                                <w:szCs w:val="32"/>
                              </w:rPr>
                              <w:t xml:space="preserve"> </w:t>
                            </w:r>
                          </w:p>
                        </w:txbxContent>
                      </v:textbox>
                      <w10:wrap anchorx="margin"/>
                    </v:shape>
                  </w:pict>
                </mc:Fallback>
              </mc:AlternateContent>
            </w:r>
          </w:p>
          <w:p w14:paraId="411F6504" w14:textId="552A3D5C" w:rsidR="008834FF" w:rsidRDefault="008834FF" w:rsidP="008834FF">
            <w:pPr>
              <w:jc w:val="center"/>
              <w:rPr>
                <w:rFonts w:ascii="Comic Sans MS" w:hAnsi="Comic Sans MS"/>
                <w:b/>
                <w:sz w:val="20"/>
                <w:szCs w:val="20"/>
              </w:rPr>
            </w:pPr>
          </w:p>
          <w:p w14:paraId="199473CA" w14:textId="77777777" w:rsidR="008834FF" w:rsidRDefault="008834FF" w:rsidP="008834FF">
            <w:pPr>
              <w:jc w:val="center"/>
              <w:rPr>
                <w:rFonts w:ascii="Comic Sans MS" w:hAnsi="Comic Sans MS"/>
                <w:b/>
                <w:sz w:val="20"/>
                <w:szCs w:val="20"/>
              </w:rPr>
            </w:pPr>
          </w:p>
          <w:p w14:paraId="587C10A8" w14:textId="77777777" w:rsidR="008834FF" w:rsidRDefault="008834FF" w:rsidP="008834FF">
            <w:pPr>
              <w:jc w:val="center"/>
              <w:rPr>
                <w:rFonts w:ascii="Comic Sans MS" w:hAnsi="Comic Sans MS"/>
                <w:b/>
                <w:sz w:val="20"/>
                <w:szCs w:val="20"/>
              </w:rPr>
            </w:pPr>
          </w:p>
          <w:p w14:paraId="73EEACB6" w14:textId="77777777" w:rsidR="008834FF" w:rsidRPr="00FA6EA8" w:rsidRDefault="008834FF" w:rsidP="008834FF">
            <w:pPr>
              <w:jc w:val="center"/>
              <w:rPr>
                <w:rFonts w:ascii="Comic Sans MS" w:hAnsi="Comic Sans MS"/>
                <w:b/>
                <w:sz w:val="20"/>
                <w:szCs w:val="20"/>
              </w:rPr>
            </w:pPr>
          </w:p>
        </w:tc>
        <w:tc>
          <w:tcPr>
            <w:tcW w:w="2268" w:type="dxa"/>
            <w:shd w:val="clear" w:color="auto" w:fill="EEECE1" w:themeFill="background2"/>
          </w:tcPr>
          <w:p w14:paraId="2664C3BF" w14:textId="0AF373BB" w:rsidR="008834FF" w:rsidRPr="00FA6EA8" w:rsidRDefault="008834FF" w:rsidP="008834FF">
            <w:pPr>
              <w:jc w:val="center"/>
              <w:rPr>
                <w:rFonts w:ascii="Comic Sans MS" w:hAnsi="Comic Sans MS"/>
                <w:b/>
                <w:sz w:val="20"/>
                <w:szCs w:val="20"/>
              </w:rPr>
            </w:pPr>
          </w:p>
        </w:tc>
        <w:tc>
          <w:tcPr>
            <w:tcW w:w="2410" w:type="dxa"/>
            <w:shd w:val="clear" w:color="auto" w:fill="FFC000"/>
          </w:tcPr>
          <w:p w14:paraId="02B63328" w14:textId="0DC10D06" w:rsidR="008834FF" w:rsidRPr="00FA6EA8" w:rsidRDefault="008834FF" w:rsidP="008834FF">
            <w:pPr>
              <w:jc w:val="center"/>
              <w:rPr>
                <w:rFonts w:ascii="Comic Sans MS" w:hAnsi="Comic Sans MS"/>
                <w:b/>
                <w:sz w:val="20"/>
                <w:szCs w:val="20"/>
              </w:rPr>
            </w:pPr>
          </w:p>
        </w:tc>
        <w:tc>
          <w:tcPr>
            <w:tcW w:w="2381" w:type="dxa"/>
            <w:shd w:val="clear" w:color="auto" w:fill="BFBFBF" w:themeFill="background1" w:themeFillShade="BF"/>
          </w:tcPr>
          <w:p w14:paraId="22D544EC" w14:textId="77777777" w:rsidR="008834FF" w:rsidRPr="00FA6EA8" w:rsidRDefault="008834FF" w:rsidP="008834FF">
            <w:pPr>
              <w:jc w:val="center"/>
              <w:rPr>
                <w:rFonts w:ascii="Comic Sans MS" w:hAnsi="Comic Sans MS"/>
                <w:b/>
                <w:sz w:val="20"/>
                <w:szCs w:val="20"/>
              </w:rPr>
            </w:pPr>
          </w:p>
        </w:tc>
      </w:tr>
      <w:tr w:rsidR="008834FF" w14:paraId="2C64DE38" w14:textId="77777777" w:rsidTr="006A3347">
        <w:trPr>
          <w:trHeight w:val="1042"/>
        </w:trPr>
        <w:tc>
          <w:tcPr>
            <w:tcW w:w="1276" w:type="dxa"/>
            <w:vMerge w:val="restart"/>
            <w:textDirection w:val="btLr"/>
            <w:vAlign w:val="center"/>
          </w:tcPr>
          <w:p w14:paraId="54EED12C" w14:textId="77777777" w:rsidR="008834FF" w:rsidRPr="00922CC8" w:rsidRDefault="008834FF" w:rsidP="008834FF">
            <w:pPr>
              <w:ind w:left="113" w:right="113"/>
              <w:jc w:val="center"/>
              <w:rPr>
                <w:sz w:val="16"/>
                <w:szCs w:val="16"/>
              </w:rPr>
            </w:pPr>
          </w:p>
          <w:p w14:paraId="4560F8D6" w14:textId="7EFCF765" w:rsidR="008834FF" w:rsidRPr="00CA4CF9" w:rsidRDefault="008F2859" w:rsidP="008834FF">
            <w:pPr>
              <w:ind w:left="113" w:right="113"/>
              <w:jc w:val="center"/>
              <w:rPr>
                <w:rFonts w:ascii="Comic Sans MS" w:hAnsi="Comic Sans MS"/>
                <w:b/>
                <w:sz w:val="26"/>
                <w:szCs w:val="26"/>
              </w:rPr>
            </w:pPr>
            <w:r>
              <w:rPr>
                <w:rFonts w:ascii="Comic Sans MS" w:hAnsi="Comic Sans MS"/>
                <w:b/>
                <w:sz w:val="48"/>
                <w:szCs w:val="48"/>
              </w:rPr>
              <w:t>VERBALLY &amp; WRITTEN</w:t>
            </w:r>
          </w:p>
        </w:tc>
        <w:tc>
          <w:tcPr>
            <w:tcW w:w="2268" w:type="dxa"/>
            <w:shd w:val="clear" w:color="auto" w:fill="E36C0A" w:themeFill="accent6" w:themeFillShade="BF"/>
          </w:tcPr>
          <w:p w14:paraId="3437169D" w14:textId="69C8CEF6" w:rsidR="008834FF" w:rsidRPr="00FA6EA8" w:rsidRDefault="008834FF" w:rsidP="008834FF">
            <w:pPr>
              <w:jc w:val="center"/>
              <w:rPr>
                <w:rFonts w:ascii="Comic Sans MS" w:hAnsi="Comic Sans MS"/>
                <w:b/>
                <w:sz w:val="20"/>
                <w:szCs w:val="20"/>
              </w:rPr>
            </w:pPr>
            <w:r w:rsidRPr="00FA6EA8">
              <w:rPr>
                <w:rFonts w:ascii="Comic Sans MS" w:hAnsi="Comic Sans MS"/>
                <w:b/>
                <w:sz w:val="20"/>
                <w:szCs w:val="20"/>
              </w:rPr>
              <w:t>I can</w:t>
            </w:r>
            <w:r>
              <w:rPr>
                <w:rFonts w:ascii="Comic Sans MS" w:hAnsi="Comic Sans MS"/>
                <w:b/>
                <w:sz w:val="20"/>
                <w:szCs w:val="20"/>
              </w:rPr>
              <w:t>, WITH HELP</w:t>
            </w:r>
            <w:r w:rsidRPr="00FA6EA8">
              <w:rPr>
                <w:rFonts w:ascii="Comic Sans MS" w:hAnsi="Comic Sans MS"/>
                <w:b/>
                <w:sz w:val="20"/>
                <w:szCs w:val="20"/>
              </w:rPr>
              <w:t xml:space="preserve"> offer knowledge of…</w:t>
            </w:r>
            <w:r w:rsidRPr="00FA6EA8">
              <w:rPr>
                <w:rFonts w:ascii="Comic Sans MS" w:hAnsi="Comic Sans MS"/>
                <w:b/>
                <w:sz w:val="20"/>
                <w:szCs w:val="20"/>
              </w:rPr>
              <w:br/>
            </w:r>
          </w:p>
        </w:tc>
        <w:tc>
          <w:tcPr>
            <w:tcW w:w="2268" w:type="dxa"/>
            <w:shd w:val="clear" w:color="auto" w:fill="EEECE1" w:themeFill="background2"/>
          </w:tcPr>
          <w:p w14:paraId="406B5BF4" w14:textId="30B9058D" w:rsidR="008834FF" w:rsidRPr="00FA6EA8" w:rsidRDefault="008834FF" w:rsidP="008834FF">
            <w:pPr>
              <w:jc w:val="center"/>
              <w:rPr>
                <w:rFonts w:ascii="Comic Sans MS" w:hAnsi="Comic Sans MS"/>
                <w:b/>
                <w:sz w:val="20"/>
                <w:szCs w:val="20"/>
              </w:rPr>
            </w:pPr>
            <w:r w:rsidRPr="00FA6EA8">
              <w:rPr>
                <w:rFonts w:ascii="Comic Sans MS" w:hAnsi="Comic Sans MS"/>
                <w:b/>
                <w:sz w:val="20"/>
                <w:szCs w:val="20"/>
              </w:rPr>
              <w:t xml:space="preserve">I can </w:t>
            </w:r>
            <w:r>
              <w:rPr>
                <w:rFonts w:ascii="Comic Sans MS" w:hAnsi="Comic Sans MS"/>
                <w:b/>
                <w:sz w:val="20"/>
                <w:szCs w:val="20"/>
              </w:rPr>
              <w:t>REGULARLY</w:t>
            </w:r>
            <w:r w:rsidRPr="00FA6EA8">
              <w:rPr>
                <w:rFonts w:ascii="Comic Sans MS" w:hAnsi="Comic Sans MS"/>
                <w:b/>
                <w:sz w:val="20"/>
                <w:szCs w:val="20"/>
              </w:rPr>
              <w:t xml:space="preserve"> offer knowledge of….</w:t>
            </w:r>
          </w:p>
        </w:tc>
        <w:tc>
          <w:tcPr>
            <w:tcW w:w="2410" w:type="dxa"/>
            <w:shd w:val="clear" w:color="auto" w:fill="FFC000"/>
          </w:tcPr>
          <w:p w14:paraId="71B36E16" w14:textId="16013A9A" w:rsidR="008834FF" w:rsidRPr="00FA6EA8" w:rsidRDefault="008834FF" w:rsidP="008834FF">
            <w:pPr>
              <w:jc w:val="center"/>
              <w:rPr>
                <w:rFonts w:ascii="Comic Sans MS" w:hAnsi="Comic Sans MS"/>
                <w:b/>
                <w:sz w:val="20"/>
                <w:szCs w:val="20"/>
              </w:rPr>
            </w:pPr>
            <w:r w:rsidRPr="00FA6EA8">
              <w:rPr>
                <w:rFonts w:ascii="Comic Sans MS" w:hAnsi="Comic Sans MS"/>
                <w:b/>
                <w:sz w:val="20"/>
                <w:szCs w:val="20"/>
              </w:rPr>
              <w:t>I can SUCCESSFULLY &amp; OFTEN offer knowledge of…</w:t>
            </w:r>
          </w:p>
        </w:tc>
        <w:tc>
          <w:tcPr>
            <w:tcW w:w="2381" w:type="dxa"/>
            <w:shd w:val="clear" w:color="auto" w:fill="BFBFBF" w:themeFill="background1" w:themeFillShade="BF"/>
          </w:tcPr>
          <w:p w14:paraId="0B934904" w14:textId="3AD67CC3" w:rsidR="008834FF" w:rsidRPr="00FA6EA8" w:rsidRDefault="008834FF" w:rsidP="008834FF">
            <w:pPr>
              <w:jc w:val="center"/>
              <w:rPr>
                <w:rFonts w:ascii="Comic Sans MS" w:hAnsi="Comic Sans MS"/>
                <w:b/>
                <w:sz w:val="20"/>
                <w:szCs w:val="20"/>
              </w:rPr>
            </w:pPr>
            <w:r w:rsidRPr="00FA6EA8">
              <w:rPr>
                <w:rFonts w:ascii="Comic Sans MS" w:hAnsi="Comic Sans MS"/>
                <w:b/>
                <w:sz w:val="20"/>
                <w:szCs w:val="20"/>
              </w:rPr>
              <w:t>I can SKILFULLY &amp; ALWAYS give knowledge of…</w:t>
            </w:r>
          </w:p>
        </w:tc>
      </w:tr>
      <w:tr w:rsidR="008834FF" w14:paraId="11D650FF" w14:textId="77777777" w:rsidTr="006A3347">
        <w:trPr>
          <w:cantSplit/>
          <w:trHeight w:val="1134"/>
        </w:trPr>
        <w:tc>
          <w:tcPr>
            <w:tcW w:w="1276" w:type="dxa"/>
            <w:vMerge/>
            <w:tcBorders>
              <w:bottom w:val="single" w:sz="4" w:space="0" w:color="auto"/>
            </w:tcBorders>
            <w:textDirection w:val="btLr"/>
            <w:vAlign w:val="center"/>
          </w:tcPr>
          <w:p w14:paraId="34ADD3ED" w14:textId="77777777" w:rsidR="008834FF" w:rsidRPr="00CA4CF9" w:rsidRDefault="008834FF" w:rsidP="008834FF">
            <w:pPr>
              <w:ind w:left="113" w:right="113"/>
              <w:jc w:val="center"/>
              <w:rPr>
                <w:rFonts w:ascii="Comic Sans MS" w:hAnsi="Comic Sans MS"/>
                <w:b/>
                <w:sz w:val="26"/>
                <w:szCs w:val="26"/>
              </w:rPr>
            </w:pPr>
          </w:p>
        </w:tc>
        <w:tc>
          <w:tcPr>
            <w:tcW w:w="2268" w:type="dxa"/>
            <w:tcBorders>
              <w:bottom w:val="single" w:sz="4" w:space="0" w:color="auto"/>
            </w:tcBorders>
            <w:shd w:val="clear" w:color="auto" w:fill="E36C0A" w:themeFill="accent6" w:themeFillShade="BF"/>
          </w:tcPr>
          <w:p w14:paraId="0BA7ECD0" w14:textId="66EF5672" w:rsidR="008834FF" w:rsidRPr="008834FF" w:rsidRDefault="008834FF" w:rsidP="008834FF">
            <w:pPr>
              <w:pStyle w:val="ListParagraph"/>
              <w:numPr>
                <w:ilvl w:val="0"/>
                <w:numId w:val="30"/>
              </w:numPr>
              <w:rPr>
                <w:rFonts w:cs="Arial"/>
                <w:sz w:val="28"/>
                <w:szCs w:val="28"/>
              </w:rPr>
            </w:pPr>
            <w:r w:rsidRPr="008834FF">
              <w:rPr>
                <w:rFonts w:cs="Arial"/>
                <w:sz w:val="28"/>
                <w:szCs w:val="28"/>
              </w:rPr>
              <w:t xml:space="preserve">The </w:t>
            </w:r>
            <w:r w:rsidR="00DB025B">
              <w:rPr>
                <w:rFonts w:cs="Arial"/>
                <w:sz w:val="28"/>
                <w:szCs w:val="28"/>
              </w:rPr>
              <w:t>plot &amp; characters of Macbeth.</w:t>
            </w:r>
          </w:p>
          <w:p w14:paraId="4434A681" w14:textId="39B32A19" w:rsidR="008834FF" w:rsidRDefault="008834FF" w:rsidP="008834FF">
            <w:pPr>
              <w:pStyle w:val="ListParagraph"/>
              <w:numPr>
                <w:ilvl w:val="0"/>
                <w:numId w:val="30"/>
              </w:numPr>
              <w:rPr>
                <w:rFonts w:cs="Arial"/>
                <w:sz w:val="28"/>
                <w:szCs w:val="28"/>
              </w:rPr>
            </w:pPr>
            <w:r w:rsidRPr="008834FF">
              <w:rPr>
                <w:rFonts w:cs="Arial"/>
                <w:sz w:val="28"/>
                <w:szCs w:val="28"/>
              </w:rPr>
              <w:t xml:space="preserve">How to use these </w:t>
            </w:r>
            <w:r w:rsidR="006A3347">
              <w:rPr>
                <w:rFonts w:cs="Arial"/>
                <w:sz w:val="28"/>
                <w:szCs w:val="28"/>
              </w:rPr>
              <w:t>elements</w:t>
            </w:r>
            <w:r w:rsidRPr="008834FF">
              <w:rPr>
                <w:rFonts w:cs="Arial"/>
                <w:sz w:val="28"/>
                <w:szCs w:val="28"/>
              </w:rPr>
              <w:t xml:space="preserve"> in my rehearsal and performances.</w:t>
            </w:r>
          </w:p>
          <w:p w14:paraId="0A15C1E1" w14:textId="41473422" w:rsidR="004C3A10" w:rsidRDefault="004C3A10" w:rsidP="008834FF">
            <w:pPr>
              <w:pStyle w:val="ListParagraph"/>
              <w:numPr>
                <w:ilvl w:val="0"/>
                <w:numId w:val="30"/>
              </w:numPr>
              <w:rPr>
                <w:rFonts w:cs="Arial"/>
                <w:sz w:val="28"/>
                <w:szCs w:val="28"/>
              </w:rPr>
            </w:pPr>
            <w:r>
              <w:rPr>
                <w:rFonts w:cs="Arial"/>
                <w:sz w:val="28"/>
                <w:szCs w:val="28"/>
              </w:rPr>
              <w:t>Feedback and my discussion is with my teacher.</w:t>
            </w:r>
          </w:p>
          <w:p w14:paraId="3F3FE23C" w14:textId="7515299D" w:rsidR="004C3A10" w:rsidRPr="008834FF" w:rsidRDefault="004C3A10" w:rsidP="008834FF">
            <w:pPr>
              <w:pStyle w:val="ListParagraph"/>
              <w:numPr>
                <w:ilvl w:val="0"/>
                <w:numId w:val="30"/>
              </w:numPr>
              <w:rPr>
                <w:rFonts w:cs="Arial"/>
                <w:sz w:val="28"/>
                <w:szCs w:val="28"/>
              </w:rPr>
            </w:pPr>
            <w:r>
              <w:rPr>
                <w:rFonts w:cs="Arial"/>
                <w:sz w:val="28"/>
                <w:szCs w:val="28"/>
              </w:rPr>
              <w:t>Offering feedback on things I liked.</w:t>
            </w:r>
          </w:p>
          <w:p w14:paraId="32E46C85" w14:textId="77777777" w:rsidR="008834FF" w:rsidRPr="008834FF" w:rsidRDefault="008834FF" w:rsidP="008834FF">
            <w:pPr>
              <w:rPr>
                <w:rFonts w:cs="Arial"/>
                <w:sz w:val="28"/>
                <w:szCs w:val="28"/>
              </w:rPr>
            </w:pPr>
          </w:p>
        </w:tc>
        <w:tc>
          <w:tcPr>
            <w:tcW w:w="2268" w:type="dxa"/>
            <w:tcBorders>
              <w:bottom w:val="single" w:sz="4" w:space="0" w:color="auto"/>
            </w:tcBorders>
            <w:shd w:val="clear" w:color="auto" w:fill="EEECE1" w:themeFill="background2"/>
          </w:tcPr>
          <w:p w14:paraId="7E2E01D1" w14:textId="21FA8EE2" w:rsidR="008834FF" w:rsidRDefault="00DB025B" w:rsidP="00DB025B">
            <w:pPr>
              <w:pStyle w:val="ListParagraph"/>
              <w:numPr>
                <w:ilvl w:val="0"/>
                <w:numId w:val="30"/>
              </w:numPr>
              <w:rPr>
                <w:rFonts w:cs="Arial"/>
                <w:sz w:val="28"/>
                <w:szCs w:val="28"/>
              </w:rPr>
            </w:pPr>
            <w:r w:rsidRPr="008834FF">
              <w:rPr>
                <w:rFonts w:cs="Arial"/>
                <w:sz w:val="28"/>
                <w:szCs w:val="28"/>
              </w:rPr>
              <w:t xml:space="preserve">The </w:t>
            </w:r>
            <w:r>
              <w:rPr>
                <w:rFonts w:cs="Arial"/>
                <w:sz w:val="28"/>
                <w:szCs w:val="28"/>
              </w:rPr>
              <w:t xml:space="preserve">plot &amp; characters of Macbeth </w:t>
            </w:r>
            <w:r w:rsidR="008834FF" w:rsidRPr="00DB025B">
              <w:rPr>
                <w:rFonts w:cs="Arial"/>
                <w:sz w:val="28"/>
                <w:szCs w:val="28"/>
              </w:rPr>
              <w:t>and can suggest how to use t</w:t>
            </w:r>
            <w:r>
              <w:rPr>
                <w:rFonts w:cs="Arial"/>
                <w:sz w:val="28"/>
                <w:szCs w:val="28"/>
              </w:rPr>
              <w:t>he characters</w:t>
            </w:r>
            <w:r w:rsidR="008834FF" w:rsidRPr="00DB025B">
              <w:rPr>
                <w:rFonts w:cs="Arial"/>
                <w:sz w:val="28"/>
                <w:szCs w:val="28"/>
              </w:rPr>
              <w:t xml:space="preserve"> in my rehearsals and performances.</w:t>
            </w:r>
          </w:p>
          <w:p w14:paraId="31BE1BBD" w14:textId="2A5F0781" w:rsidR="00DB025B" w:rsidRPr="00DB025B" w:rsidRDefault="00DB025B" w:rsidP="00DB025B">
            <w:pPr>
              <w:pStyle w:val="ListParagraph"/>
              <w:numPr>
                <w:ilvl w:val="0"/>
                <w:numId w:val="30"/>
              </w:numPr>
              <w:rPr>
                <w:rFonts w:cs="Arial"/>
                <w:sz w:val="28"/>
                <w:szCs w:val="28"/>
              </w:rPr>
            </w:pPr>
            <w:r>
              <w:rPr>
                <w:rFonts w:cs="Arial"/>
                <w:sz w:val="28"/>
                <w:szCs w:val="28"/>
              </w:rPr>
              <w:t>Shakespeare’s 1</w:t>
            </w:r>
            <w:r w:rsidRPr="00DB025B">
              <w:rPr>
                <w:rFonts w:cs="Arial"/>
                <w:sz w:val="28"/>
                <w:szCs w:val="28"/>
                <w:vertAlign w:val="superscript"/>
              </w:rPr>
              <w:t>st</w:t>
            </w:r>
            <w:r>
              <w:rPr>
                <w:rFonts w:cs="Arial"/>
                <w:sz w:val="28"/>
                <w:szCs w:val="28"/>
              </w:rPr>
              <w:t xml:space="preserve"> Performance of Macbeth.</w:t>
            </w:r>
          </w:p>
          <w:p w14:paraId="23AFA151" w14:textId="7DA0E19E" w:rsidR="004C3A10" w:rsidRDefault="004C3A10" w:rsidP="008834FF">
            <w:pPr>
              <w:pStyle w:val="ListParagraph"/>
              <w:numPr>
                <w:ilvl w:val="0"/>
                <w:numId w:val="30"/>
              </w:numPr>
              <w:rPr>
                <w:rFonts w:cs="Arial"/>
                <w:sz w:val="28"/>
                <w:szCs w:val="28"/>
              </w:rPr>
            </w:pPr>
            <w:r>
              <w:rPr>
                <w:rFonts w:cs="Arial"/>
                <w:sz w:val="28"/>
                <w:szCs w:val="28"/>
              </w:rPr>
              <w:t>Feedback and my discussion is to my teacher and peers in a group.</w:t>
            </w:r>
          </w:p>
          <w:p w14:paraId="0835C740" w14:textId="41EAFFBF" w:rsidR="004C3A10" w:rsidRPr="008834FF" w:rsidRDefault="004C3A10" w:rsidP="008834FF">
            <w:pPr>
              <w:pStyle w:val="ListParagraph"/>
              <w:numPr>
                <w:ilvl w:val="0"/>
                <w:numId w:val="30"/>
              </w:numPr>
              <w:rPr>
                <w:rFonts w:cs="Arial"/>
                <w:sz w:val="28"/>
                <w:szCs w:val="28"/>
              </w:rPr>
            </w:pPr>
            <w:r>
              <w:rPr>
                <w:rFonts w:cs="Arial"/>
                <w:sz w:val="28"/>
                <w:szCs w:val="28"/>
              </w:rPr>
              <w:t>Offering feedback on things I liked and why.</w:t>
            </w:r>
          </w:p>
          <w:p w14:paraId="46089F52" w14:textId="77777777" w:rsidR="008834FF" w:rsidRPr="008834FF" w:rsidRDefault="008834FF" w:rsidP="008834FF">
            <w:pPr>
              <w:rPr>
                <w:rFonts w:cs="Arial"/>
                <w:sz w:val="28"/>
                <w:szCs w:val="28"/>
              </w:rPr>
            </w:pPr>
          </w:p>
        </w:tc>
        <w:tc>
          <w:tcPr>
            <w:tcW w:w="2410" w:type="dxa"/>
            <w:tcBorders>
              <w:bottom w:val="single" w:sz="4" w:space="0" w:color="auto"/>
            </w:tcBorders>
            <w:shd w:val="clear" w:color="auto" w:fill="FFC000"/>
          </w:tcPr>
          <w:p w14:paraId="53D4E055" w14:textId="0B7F4C45" w:rsidR="008834FF" w:rsidRDefault="00DB025B" w:rsidP="008834FF">
            <w:pPr>
              <w:pStyle w:val="ListParagraph"/>
              <w:numPr>
                <w:ilvl w:val="0"/>
                <w:numId w:val="30"/>
              </w:numPr>
              <w:rPr>
                <w:rFonts w:cs="Arial"/>
                <w:sz w:val="28"/>
                <w:szCs w:val="28"/>
              </w:rPr>
            </w:pPr>
            <w:r w:rsidRPr="008834FF">
              <w:rPr>
                <w:rFonts w:cs="Arial"/>
                <w:sz w:val="28"/>
                <w:szCs w:val="28"/>
              </w:rPr>
              <w:t xml:space="preserve">The </w:t>
            </w:r>
            <w:r>
              <w:rPr>
                <w:rFonts w:cs="Arial"/>
                <w:sz w:val="28"/>
                <w:szCs w:val="28"/>
              </w:rPr>
              <w:t xml:space="preserve">plot &amp; characters of Macbeth </w:t>
            </w:r>
            <w:r w:rsidRPr="00DB025B">
              <w:rPr>
                <w:rFonts w:cs="Arial"/>
                <w:sz w:val="28"/>
                <w:szCs w:val="28"/>
              </w:rPr>
              <w:t xml:space="preserve">and can suggest how </w:t>
            </w:r>
            <w:r>
              <w:rPr>
                <w:rFonts w:cs="Arial"/>
                <w:sz w:val="28"/>
                <w:szCs w:val="28"/>
              </w:rPr>
              <w:t xml:space="preserve">Shakespeare uses these characters in </w:t>
            </w:r>
            <w:r w:rsidRPr="00DB025B">
              <w:rPr>
                <w:rFonts w:cs="Arial"/>
                <w:sz w:val="28"/>
                <w:szCs w:val="28"/>
              </w:rPr>
              <w:t>performances</w:t>
            </w:r>
            <w:r>
              <w:rPr>
                <w:rFonts w:cs="Arial"/>
                <w:sz w:val="28"/>
                <w:szCs w:val="28"/>
              </w:rPr>
              <w:t>.</w:t>
            </w:r>
          </w:p>
          <w:p w14:paraId="4C69C4CF" w14:textId="1564BC78" w:rsidR="00DB025B" w:rsidRPr="008834FF" w:rsidRDefault="00DB025B" w:rsidP="008834FF">
            <w:pPr>
              <w:pStyle w:val="ListParagraph"/>
              <w:numPr>
                <w:ilvl w:val="0"/>
                <w:numId w:val="30"/>
              </w:numPr>
              <w:rPr>
                <w:rFonts w:cs="Arial"/>
                <w:sz w:val="28"/>
                <w:szCs w:val="28"/>
              </w:rPr>
            </w:pPr>
            <w:r>
              <w:rPr>
                <w:rFonts w:cs="Arial"/>
                <w:sz w:val="28"/>
                <w:szCs w:val="28"/>
              </w:rPr>
              <w:t>Shakespeare and the history of Macbeth.</w:t>
            </w:r>
          </w:p>
          <w:p w14:paraId="28AF0B06" w14:textId="39F8A1BF" w:rsidR="008834FF" w:rsidRDefault="008834FF" w:rsidP="008834FF">
            <w:pPr>
              <w:pStyle w:val="ListParagraph"/>
              <w:numPr>
                <w:ilvl w:val="0"/>
                <w:numId w:val="30"/>
              </w:numPr>
              <w:rPr>
                <w:rFonts w:cs="Arial"/>
                <w:sz w:val="28"/>
                <w:szCs w:val="28"/>
              </w:rPr>
            </w:pPr>
            <w:r w:rsidRPr="008834FF">
              <w:rPr>
                <w:rFonts w:cs="Arial"/>
                <w:sz w:val="28"/>
                <w:szCs w:val="28"/>
              </w:rPr>
              <w:t xml:space="preserve">Key Drama Skills </w:t>
            </w:r>
            <w:r w:rsidR="006A3347">
              <w:rPr>
                <w:rFonts w:cs="Arial"/>
                <w:sz w:val="28"/>
                <w:szCs w:val="28"/>
              </w:rPr>
              <w:t xml:space="preserve">&amp; Genres </w:t>
            </w:r>
            <w:r w:rsidRPr="008834FF">
              <w:rPr>
                <w:rFonts w:cs="Arial"/>
                <w:sz w:val="28"/>
                <w:szCs w:val="28"/>
              </w:rPr>
              <w:t>and can direct creatively to stimuli using these skills.</w:t>
            </w:r>
          </w:p>
          <w:p w14:paraId="7CCC43FB" w14:textId="28AB8264" w:rsidR="004C3A10" w:rsidRDefault="004C3A10" w:rsidP="008834FF">
            <w:pPr>
              <w:pStyle w:val="ListParagraph"/>
              <w:numPr>
                <w:ilvl w:val="0"/>
                <w:numId w:val="30"/>
              </w:numPr>
              <w:rPr>
                <w:rFonts w:cs="Arial"/>
                <w:sz w:val="28"/>
                <w:szCs w:val="28"/>
              </w:rPr>
            </w:pPr>
            <w:r>
              <w:rPr>
                <w:rFonts w:cs="Arial"/>
                <w:sz w:val="28"/>
                <w:szCs w:val="28"/>
              </w:rPr>
              <w:t>Feedback and my discussion is to the class.</w:t>
            </w:r>
          </w:p>
          <w:p w14:paraId="1FA8885A" w14:textId="5C6AC125" w:rsidR="004C3A10" w:rsidRPr="008834FF" w:rsidRDefault="004C3A10" w:rsidP="008834FF">
            <w:pPr>
              <w:pStyle w:val="ListParagraph"/>
              <w:numPr>
                <w:ilvl w:val="0"/>
                <w:numId w:val="30"/>
              </w:numPr>
              <w:rPr>
                <w:rFonts w:cs="Arial"/>
                <w:sz w:val="28"/>
                <w:szCs w:val="28"/>
              </w:rPr>
            </w:pPr>
            <w:r>
              <w:rPr>
                <w:rFonts w:cs="Arial"/>
                <w:sz w:val="28"/>
                <w:szCs w:val="28"/>
              </w:rPr>
              <w:t>Offering constructive feedback and why I felt this.</w:t>
            </w:r>
          </w:p>
          <w:p w14:paraId="5E46BF77" w14:textId="77777777" w:rsidR="008834FF" w:rsidRPr="008834FF" w:rsidRDefault="008834FF" w:rsidP="008834FF">
            <w:pPr>
              <w:rPr>
                <w:rFonts w:cs="Arial"/>
                <w:sz w:val="28"/>
                <w:szCs w:val="28"/>
              </w:rPr>
            </w:pPr>
          </w:p>
        </w:tc>
        <w:tc>
          <w:tcPr>
            <w:tcW w:w="2381" w:type="dxa"/>
            <w:tcBorders>
              <w:bottom w:val="single" w:sz="4" w:space="0" w:color="auto"/>
            </w:tcBorders>
            <w:shd w:val="clear" w:color="auto" w:fill="BFBFBF" w:themeFill="background1" w:themeFillShade="BF"/>
          </w:tcPr>
          <w:p w14:paraId="61B9A6DB" w14:textId="488CA107" w:rsidR="00DB025B" w:rsidRDefault="00DB025B" w:rsidP="00DB025B">
            <w:pPr>
              <w:pStyle w:val="ListParagraph"/>
              <w:numPr>
                <w:ilvl w:val="0"/>
                <w:numId w:val="30"/>
              </w:numPr>
              <w:rPr>
                <w:rFonts w:cs="Arial"/>
                <w:sz w:val="28"/>
                <w:szCs w:val="28"/>
              </w:rPr>
            </w:pPr>
            <w:r w:rsidRPr="008834FF">
              <w:rPr>
                <w:rFonts w:cs="Arial"/>
                <w:sz w:val="28"/>
                <w:szCs w:val="28"/>
              </w:rPr>
              <w:t xml:space="preserve">The </w:t>
            </w:r>
            <w:r>
              <w:rPr>
                <w:rFonts w:cs="Arial"/>
                <w:sz w:val="28"/>
                <w:szCs w:val="28"/>
              </w:rPr>
              <w:t xml:space="preserve">plot, themes &amp; characters of Macbeth </w:t>
            </w:r>
            <w:r w:rsidRPr="00DB025B">
              <w:rPr>
                <w:rFonts w:cs="Arial"/>
                <w:sz w:val="28"/>
                <w:szCs w:val="28"/>
              </w:rPr>
              <w:t xml:space="preserve">and can suggest how </w:t>
            </w:r>
            <w:r>
              <w:rPr>
                <w:rFonts w:cs="Arial"/>
                <w:sz w:val="28"/>
                <w:szCs w:val="28"/>
              </w:rPr>
              <w:t xml:space="preserve">Shakespeare uses these characters in </w:t>
            </w:r>
            <w:r w:rsidRPr="00DB025B">
              <w:rPr>
                <w:rFonts w:cs="Arial"/>
                <w:sz w:val="28"/>
                <w:szCs w:val="28"/>
              </w:rPr>
              <w:t>performances</w:t>
            </w:r>
            <w:r>
              <w:rPr>
                <w:rFonts w:cs="Arial"/>
                <w:sz w:val="28"/>
                <w:szCs w:val="28"/>
              </w:rPr>
              <w:t>.</w:t>
            </w:r>
          </w:p>
          <w:p w14:paraId="67685A36" w14:textId="08EB5594" w:rsidR="00DB025B" w:rsidRPr="008834FF" w:rsidRDefault="00DB025B" w:rsidP="00DB025B">
            <w:pPr>
              <w:pStyle w:val="ListParagraph"/>
              <w:numPr>
                <w:ilvl w:val="0"/>
                <w:numId w:val="30"/>
              </w:numPr>
              <w:rPr>
                <w:rFonts w:cs="Arial"/>
                <w:sz w:val="28"/>
                <w:szCs w:val="28"/>
              </w:rPr>
            </w:pPr>
            <w:r>
              <w:rPr>
                <w:rFonts w:cs="Arial"/>
                <w:sz w:val="28"/>
                <w:szCs w:val="28"/>
              </w:rPr>
              <w:t>Macbeth and Shakespeare in the 1600’s</w:t>
            </w:r>
          </w:p>
          <w:p w14:paraId="49C8B425" w14:textId="0186EDC9" w:rsidR="008834FF" w:rsidRDefault="008834FF" w:rsidP="008834FF">
            <w:pPr>
              <w:pStyle w:val="ListParagraph"/>
              <w:numPr>
                <w:ilvl w:val="0"/>
                <w:numId w:val="30"/>
              </w:numPr>
              <w:rPr>
                <w:rFonts w:cs="Arial"/>
                <w:sz w:val="28"/>
                <w:szCs w:val="28"/>
              </w:rPr>
            </w:pPr>
            <w:r w:rsidRPr="008834FF">
              <w:rPr>
                <w:rFonts w:cs="Arial"/>
                <w:sz w:val="28"/>
                <w:szCs w:val="28"/>
              </w:rPr>
              <w:t xml:space="preserve">Key Drama Skills </w:t>
            </w:r>
            <w:r w:rsidR="006A3347">
              <w:rPr>
                <w:rFonts w:cs="Arial"/>
                <w:sz w:val="28"/>
                <w:szCs w:val="28"/>
              </w:rPr>
              <w:t xml:space="preserve">&amp; Genres </w:t>
            </w:r>
            <w:r w:rsidRPr="008834FF">
              <w:rPr>
                <w:rFonts w:cs="Arial"/>
                <w:sz w:val="28"/>
                <w:szCs w:val="28"/>
              </w:rPr>
              <w:t>and can direct creatively to stimuli using these skills.</w:t>
            </w:r>
          </w:p>
          <w:p w14:paraId="6062E737" w14:textId="1DA620B0" w:rsidR="004C3A10" w:rsidRDefault="004C3A10" w:rsidP="008834FF">
            <w:pPr>
              <w:pStyle w:val="ListParagraph"/>
              <w:numPr>
                <w:ilvl w:val="0"/>
                <w:numId w:val="30"/>
              </w:numPr>
              <w:rPr>
                <w:rFonts w:cs="Arial"/>
                <w:sz w:val="28"/>
                <w:szCs w:val="28"/>
              </w:rPr>
            </w:pPr>
            <w:r>
              <w:rPr>
                <w:rFonts w:cs="Arial"/>
                <w:sz w:val="28"/>
                <w:szCs w:val="28"/>
              </w:rPr>
              <w:t>Feedback and my discussion is to my teacher and class.</w:t>
            </w:r>
          </w:p>
          <w:p w14:paraId="0A8BBBE9" w14:textId="350301F7" w:rsidR="004C3A10" w:rsidRPr="008834FF" w:rsidRDefault="004C3A10" w:rsidP="008834FF">
            <w:pPr>
              <w:pStyle w:val="ListParagraph"/>
              <w:numPr>
                <w:ilvl w:val="0"/>
                <w:numId w:val="30"/>
              </w:numPr>
              <w:rPr>
                <w:rFonts w:cs="Arial"/>
                <w:sz w:val="28"/>
                <w:szCs w:val="28"/>
              </w:rPr>
            </w:pPr>
            <w:r>
              <w:rPr>
                <w:rFonts w:cs="Arial"/>
                <w:sz w:val="28"/>
                <w:szCs w:val="28"/>
              </w:rPr>
              <w:t>Offering constructive feedback and I can make suggestions to help improve work.</w:t>
            </w:r>
          </w:p>
          <w:p w14:paraId="33B3BFEA" w14:textId="77777777" w:rsidR="008834FF" w:rsidRPr="008834FF" w:rsidRDefault="008834FF" w:rsidP="008834FF">
            <w:pPr>
              <w:rPr>
                <w:rFonts w:cs="Arial"/>
                <w:sz w:val="28"/>
                <w:szCs w:val="28"/>
              </w:rPr>
            </w:pPr>
          </w:p>
        </w:tc>
      </w:tr>
    </w:tbl>
    <w:p w14:paraId="65EE0A12" w14:textId="3E5AE0D9" w:rsidR="00E316C9" w:rsidRDefault="00E316C9" w:rsidP="009C2E08"/>
    <w:p w14:paraId="780540A8" w14:textId="77777777" w:rsidR="00E34AE2" w:rsidRDefault="00E34AE2" w:rsidP="009C2E08"/>
    <w:p w14:paraId="7C8E715A" w14:textId="77777777" w:rsidR="00372982" w:rsidRDefault="00372982" w:rsidP="009C2E08"/>
    <w:p w14:paraId="36CC2B0D" w14:textId="77777777" w:rsidR="00396F6B" w:rsidRDefault="00396F6B" w:rsidP="009C2E08"/>
    <w:p w14:paraId="79FC77CA" w14:textId="77777777" w:rsidR="00396F6B" w:rsidRDefault="00396F6B" w:rsidP="009C2E08"/>
    <w:p w14:paraId="5A5BCA2B" w14:textId="77777777" w:rsidR="00396F6B" w:rsidRDefault="00396F6B" w:rsidP="009C2E08"/>
    <w:p w14:paraId="3D0E5BAA" w14:textId="77777777" w:rsidR="00396F6B" w:rsidRDefault="00396F6B" w:rsidP="009C2E08"/>
    <w:p w14:paraId="17D62DBF" w14:textId="77777777" w:rsidR="00396F6B" w:rsidRDefault="00396F6B" w:rsidP="009C2E08"/>
    <w:p w14:paraId="0131302F" w14:textId="2DC67537" w:rsidR="00396F6B" w:rsidRDefault="00E33495" w:rsidP="009C2E08">
      <w:r>
        <w:lastRenderedPageBreak/>
        <w:t>Formal Assessment Task</w:t>
      </w:r>
    </w:p>
    <w:p w14:paraId="5272AD78" w14:textId="77777777" w:rsidR="00E33495" w:rsidRDefault="00E33495" w:rsidP="009C2E08"/>
    <w:p w14:paraId="231DB04E" w14:textId="77777777" w:rsidR="00E33495" w:rsidRPr="007E4F61" w:rsidRDefault="00E33495" w:rsidP="00E33495">
      <w:pPr>
        <w:spacing w:after="100"/>
        <w:ind w:left="-142"/>
        <w:rPr>
          <w:rFonts w:ascii="Arial Nova" w:hAnsi="Arial Nova"/>
          <w:color w:val="000000"/>
          <w:sz w:val="28"/>
          <w:szCs w:val="28"/>
        </w:rPr>
      </w:pPr>
      <w:bookmarkStart w:id="0" w:name="_Hlk135252766"/>
      <w:r w:rsidRPr="007E4F61">
        <w:rPr>
          <w:rFonts w:ascii="Arial Nova" w:hAnsi="Arial Nova"/>
          <w:color w:val="000000"/>
          <w:sz w:val="28"/>
          <w:szCs w:val="28"/>
        </w:rPr>
        <w:t>Witches Task</w:t>
      </w:r>
      <w:r>
        <w:rPr>
          <w:rFonts w:ascii="Arial Nova" w:hAnsi="Arial Nova"/>
          <w:color w:val="000000"/>
          <w:sz w:val="28"/>
          <w:szCs w:val="28"/>
        </w:rPr>
        <w:t xml:space="preserve"> </w:t>
      </w:r>
    </w:p>
    <w:p w14:paraId="450164BF" w14:textId="77777777" w:rsidR="00E33495" w:rsidRPr="007E4F61" w:rsidRDefault="00E33495" w:rsidP="00E33495">
      <w:pPr>
        <w:spacing w:after="100"/>
        <w:rPr>
          <w:rFonts w:ascii="Arial Nova" w:hAnsi="Arial Nova"/>
          <w:color w:val="000000"/>
          <w:sz w:val="28"/>
          <w:szCs w:val="28"/>
        </w:rPr>
      </w:pPr>
      <w:r>
        <w:rPr>
          <w:noProof/>
        </w:rPr>
        <w:drawing>
          <wp:anchor distT="0" distB="0" distL="114300" distR="114300" simplePos="0" relativeHeight="251752448" behindDoc="1" locked="0" layoutInCell="1" allowOverlap="1" wp14:anchorId="7F436378" wp14:editId="2DEE1491">
            <wp:simplePos x="0" y="0"/>
            <wp:positionH relativeFrom="column">
              <wp:posOffset>3970020</wp:posOffset>
            </wp:positionH>
            <wp:positionV relativeFrom="paragraph">
              <wp:posOffset>8255</wp:posOffset>
            </wp:positionV>
            <wp:extent cx="1897380" cy="1285875"/>
            <wp:effectExtent l="0" t="0" r="7620" b="9525"/>
            <wp:wrapTight wrapText="bothSides">
              <wp:wrapPolygon edited="0">
                <wp:start x="0" y="0"/>
                <wp:lineTo x="0" y="21440"/>
                <wp:lineTo x="21470" y="21440"/>
                <wp:lineTo x="21470" y="0"/>
                <wp:lineTo x="0" y="0"/>
              </wp:wrapPolygon>
            </wp:wrapTight>
            <wp:docPr id="3" name="Picture 3" descr="A picture containing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amma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2C701" w14:textId="77777777" w:rsidR="00E33495" w:rsidRPr="007E4F61" w:rsidRDefault="00E33495" w:rsidP="00E33495">
      <w:pPr>
        <w:spacing w:after="100"/>
        <w:rPr>
          <w:rFonts w:ascii="Arial Nova" w:hAnsi="Arial Nova"/>
          <w:color w:val="000000"/>
          <w:sz w:val="28"/>
          <w:szCs w:val="28"/>
        </w:rPr>
      </w:pPr>
      <w:r w:rsidRPr="007E4F61">
        <w:rPr>
          <w:rFonts w:ascii="Arial Nova" w:hAnsi="Arial Nova"/>
          <w:color w:val="000000"/>
          <w:sz w:val="28"/>
          <w:szCs w:val="28"/>
        </w:rPr>
        <w:t xml:space="preserve">You are going to consider the purpose of the ‘Witches’ in Macbeth today. </w:t>
      </w:r>
    </w:p>
    <w:p w14:paraId="71196679" w14:textId="77777777" w:rsidR="00E33495" w:rsidRPr="007E4F61" w:rsidRDefault="00E33495" w:rsidP="00E33495">
      <w:pPr>
        <w:spacing w:after="100"/>
        <w:rPr>
          <w:rFonts w:ascii="Arial Nova" w:hAnsi="Arial Nova"/>
          <w:color w:val="000000"/>
          <w:sz w:val="28"/>
          <w:szCs w:val="28"/>
        </w:rPr>
      </w:pPr>
      <w:r w:rsidRPr="007E4F61">
        <w:rPr>
          <w:rFonts w:ascii="Arial Nova" w:hAnsi="Arial Nova"/>
          <w:color w:val="000000"/>
          <w:sz w:val="28"/>
          <w:szCs w:val="28"/>
        </w:rPr>
        <w:t>Remember, if it wasn’t for the Witches premonition Macbeth may have not carried out his actions that led to his demise.</w:t>
      </w:r>
    </w:p>
    <w:p w14:paraId="767D2C7C" w14:textId="77777777" w:rsidR="00E33495" w:rsidRPr="007E4F61" w:rsidRDefault="00E33495" w:rsidP="00E33495">
      <w:pPr>
        <w:spacing w:after="100"/>
        <w:rPr>
          <w:rFonts w:ascii="Arial Nova" w:hAnsi="Arial Nova"/>
          <w:color w:val="000000"/>
          <w:sz w:val="28"/>
          <w:szCs w:val="28"/>
        </w:rPr>
      </w:pPr>
      <w:r w:rsidRPr="007E4F61">
        <w:rPr>
          <w:rFonts w:ascii="Arial Nova" w:hAnsi="Arial Nova"/>
          <w:color w:val="000000"/>
          <w:sz w:val="28"/>
          <w:szCs w:val="28"/>
        </w:rPr>
        <w:t>Shakespeare created tension and apprehension to the audience through the characters of the Witches – audiences feared the supernatural!</w:t>
      </w:r>
    </w:p>
    <w:p w14:paraId="3B208D0E" w14:textId="77777777" w:rsidR="00E33495" w:rsidRPr="007E4F61" w:rsidRDefault="00E33495" w:rsidP="00E33495">
      <w:pPr>
        <w:spacing w:after="100"/>
        <w:rPr>
          <w:rFonts w:ascii="Arial Nova" w:hAnsi="Arial Nova"/>
          <w:color w:val="000000"/>
          <w:sz w:val="28"/>
          <w:szCs w:val="28"/>
        </w:rPr>
      </w:pPr>
    </w:p>
    <w:p w14:paraId="6AD01D3D" w14:textId="77777777" w:rsidR="00E33495" w:rsidRPr="007E4F61" w:rsidRDefault="00E33495" w:rsidP="00E33495">
      <w:pPr>
        <w:spacing w:after="100"/>
        <w:rPr>
          <w:rFonts w:ascii="Arial Nova" w:hAnsi="Arial Nova"/>
          <w:color w:val="000000"/>
          <w:sz w:val="28"/>
          <w:szCs w:val="28"/>
        </w:rPr>
      </w:pPr>
      <w:r w:rsidRPr="007E4F61">
        <w:rPr>
          <w:rFonts w:ascii="Arial Nova" w:hAnsi="Arial Nova"/>
          <w:color w:val="000000"/>
          <w:sz w:val="28"/>
          <w:szCs w:val="28"/>
        </w:rPr>
        <w:t>Create the Witches speech for a 21</w:t>
      </w:r>
      <w:r w:rsidRPr="007E4F61">
        <w:rPr>
          <w:rFonts w:ascii="Arial Nova" w:hAnsi="Arial Nova"/>
          <w:color w:val="000000"/>
          <w:sz w:val="28"/>
          <w:szCs w:val="28"/>
          <w:vertAlign w:val="superscript"/>
        </w:rPr>
        <w:t>st</w:t>
      </w:r>
      <w:r w:rsidRPr="007E4F61">
        <w:rPr>
          <w:rFonts w:ascii="Arial Nova" w:hAnsi="Arial Nova"/>
          <w:color w:val="000000"/>
          <w:sz w:val="28"/>
          <w:szCs w:val="28"/>
        </w:rPr>
        <w:t xml:space="preserve"> Century audience. You must consider the following:</w:t>
      </w:r>
    </w:p>
    <w:p w14:paraId="4CFE8E1E" w14:textId="77777777" w:rsidR="00E33495" w:rsidRPr="00AB5CCC" w:rsidRDefault="00E33495" w:rsidP="00E33495">
      <w:pPr>
        <w:pStyle w:val="ListParagraph"/>
        <w:numPr>
          <w:ilvl w:val="0"/>
          <w:numId w:val="34"/>
        </w:numPr>
        <w:spacing w:after="100"/>
        <w:rPr>
          <w:rFonts w:ascii="Arial Nova" w:hAnsi="Arial Nova"/>
          <w:color w:val="000000"/>
        </w:rPr>
      </w:pPr>
      <w:r w:rsidRPr="00AB5CCC">
        <w:rPr>
          <w:noProof/>
        </w:rPr>
        <w:drawing>
          <wp:anchor distT="0" distB="0" distL="114300" distR="114300" simplePos="0" relativeHeight="251753472" behindDoc="1" locked="0" layoutInCell="1" allowOverlap="1" wp14:anchorId="19E4AB62" wp14:editId="748F9FAC">
            <wp:simplePos x="0" y="0"/>
            <wp:positionH relativeFrom="margin">
              <wp:posOffset>3800475</wp:posOffset>
            </wp:positionH>
            <wp:positionV relativeFrom="paragraph">
              <wp:posOffset>8890</wp:posOffset>
            </wp:positionV>
            <wp:extent cx="2533650" cy="1266825"/>
            <wp:effectExtent l="0" t="0" r="0" b="9525"/>
            <wp:wrapTight wrapText="bothSides">
              <wp:wrapPolygon edited="0">
                <wp:start x="6334" y="0"/>
                <wp:lineTo x="3898" y="2598"/>
                <wp:lineTo x="2761" y="4547"/>
                <wp:lineTo x="2761" y="5847"/>
                <wp:lineTo x="3411" y="10719"/>
                <wp:lineTo x="2923" y="14292"/>
                <wp:lineTo x="2761" y="20463"/>
                <wp:lineTo x="3573" y="21113"/>
                <wp:lineTo x="8770" y="21438"/>
                <wp:lineTo x="11531" y="21438"/>
                <wp:lineTo x="19651" y="21113"/>
                <wp:lineTo x="20463" y="19164"/>
                <wp:lineTo x="18514" y="15916"/>
                <wp:lineTo x="16890" y="5522"/>
                <wp:lineTo x="15753" y="3898"/>
                <wp:lineTo x="12505" y="0"/>
                <wp:lineTo x="6334" y="0"/>
              </wp:wrapPolygon>
            </wp:wrapTight>
            <wp:docPr id="4" name="Picture 4" descr="image of the three witches from 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the three witches from Macbe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CCC">
        <w:rPr>
          <w:rFonts w:ascii="Arial Nova" w:hAnsi="Arial Nova"/>
          <w:color w:val="000000"/>
        </w:rPr>
        <w:t>Perform in-the-round (the audience will be sat in a circle around you)</w:t>
      </w:r>
    </w:p>
    <w:p w14:paraId="5C9EF089" w14:textId="77777777" w:rsidR="00E33495" w:rsidRPr="00AB5CCC" w:rsidRDefault="00E33495" w:rsidP="00E33495">
      <w:pPr>
        <w:pStyle w:val="ListParagraph"/>
        <w:numPr>
          <w:ilvl w:val="0"/>
          <w:numId w:val="34"/>
        </w:numPr>
        <w:spacing w:after="100"/>
        <w:rPr>
          <w:rFonts w:ascii="Arial Nova" w:hAnsi="Arial Nova"/>
          <w:color w:val="000000"/>
        </w:rPr>
      </w:pPr>
      <w:r w:rsidRPr="00AB5CCC">
        <w:rPr>
          <w:rFonts w:ascii="Arial Nova" w:hAnsi="Arial Nova"/>
          <w:color w:val="000000"/>
        </w:rPr>
        <w:t>Use some or all of the script to create your witches spell – You may use the original language or the modern language script.</w:t>
      </w:r>
    </w:p>
    <w:p w14:paraId="587E973A" w14:textId="77777777" w:rsidR="00E33495" w:rsidRPr="00AB5CCC" w:rsidRDefault="00E33495" w:rsidP="00E33495">
      <w:pPr>
        <w:pStyle w:val="ListParagraph"/>
        <w:numPr>
          <w:ilvl w:val="0"/>
          <w:numId w:val="34"/>
        </w:numPr>
        <w:spacing w:after="100"/>
        <w:rPr>
          <w:rFonts w:ascii="Arial Nova" w:hAnsi="Arial Nova"/>
          <w:color w:val="000000"/>
        </w:rPr>
      </w:pPr>
      <w:r w:rsidRPr="00AB5CCC">
        <w:rPr>
          <w:rFonts w:ascii="Arial Nova" w:hAnsi="Arial Nova"/>
          <w:color w:val="000000"/>
        </w:rPr>
        <w:t>Consider unison/synchronisation – how could you use physical and vocal unison to show the connections between these characters.</w:t>
      </w:r>
    </w:p>
    <w:p w14:paraId="0B7C75A6" w14:textId="77777777" w:rsidR="00E33495" w:rsidRPr="00AB5CCC" w:rsidRDefault="00E33495" w:rsidP="00E33495">
      <w:pPr>
        <w:pStyle w:val="ListParagraph"/>
        <w:numPr>
          <w:ilvl w:val="0"/>
          <w:numId w:val="34"/>
        </w:numPr>
        <w:spacing w:after="200"/>
        <w:ind w:left="714" w:hanging="357"/>
        <w:rPr>
          <w:rFonts w:ascii="Arial Nova" w:hAnsi="Arial Nova"/>
        </w:rPr>
      </w:pPr>
      <w:r w:rsidRPr="00AB5CCC">
        <w:rPr>
          <w:rFonts w:ascii="Arial Nova" w:hAnsi="Arial Nova"/>
        </w:rPr>
        <w:t>Use a witches cackle or sound to establish who they are</w:t>
      </w:r>
    </w:p>
    <w:p w14:paraId="40BA1229" w14:textId="77777777" w:rsidR="00E33495" w:rsidRPr="00AB5CCC" w:rsidRDefault="00E33495" w:rsidP="00E33495">
      <w:pPr>
        <w:pStyle w:val="ListParagraph"/>
        <w:numPr>
          <w:ilvl w:val="0"/>
          <w:numId w:val="34"/>
        </w:numPr>
        <w:spacing w:after="200"/>
        <w:ind w:left="714" w:hanging="357"/>
        <w:rPr>
          <w:rFonts w:ascii="Arial Nova" w:hAnsi="Arial Nova"/>
        </w:rPr>
      </w:pPr>
      <w:r w:rsidRPr="00AB5CCC">
        <w:rPr>
          <w:rFonts w:ascii="Arial Nova" w:hAnsi="Arial Nova"/>
        </w:rPr>
        <w:t>Creating rhythm through sound-scapes and the words of the text</w:t>
      </w:r>
    </w:p>
    <w:p w14:paraId="3D5772DB" w14:textId="77777777" w:rsidR="00E33495" w:rsidRPr="00AB5CCC" w:rsidRDefault="00E33495" w:rsidP="00E33495">
      <w:pPr>
        <w:pStyle w:val="ListParagraph"/>
        <w:numPr>
          <w:ilvl w:val="0"/>
          <w:numId w:val="34"/>
        </w:numPr>
        <w:spacing w:after="200"/>
        <w:ind w:left="714" w:hanging="357"/>
        <w:rPr>
          <w:rFonts w:ascii="Arial Nova" w:hAnsi="Arial Nova"/>
        </w:rPr>
      </w:pPr>
      <w:r w:rsidRPr="00AB5CCC">
        <w:rPr>
          <w:rFonts w:ascii="Arial Nova" w:hAnsi="Arial Nova"/>
        </w:rPr>
        <w:t>Focus on the movement of the witches, hands, feet, body, facial expressions</w:t>
      </w:r>
    </w:p>
    <w:p w14:paraId="5EDE0BBB" w14:textId="77777777" w:rsidR="00E33495" w:rsidRPr="00AB5CCC" w:rsidRDefault="00E33495" w:rsidP="00E33495">
      <w:pPr>
        <w:pStyle w:val="ListParagraph"/>
        <w:numPr>
          <w:ilvl w:val="0"/>
          <w:numId w:val="34"/>
        </w:numPr>
        <w:spacing w:after="100"/>
        <w:rPr>
          <w:rFonts w:ascii="Arial Nova" w:hAnsi="Arial Nova"/>
          <w:color w:val="000000"/>
        </w:rPr>
      </w:pPr>
      <w:r w:rsidRPr="00AB5CCC">
        <w:rPr>
          <w:rFonts w:ascii="Arial Nova" w:hAnsi="Arial Nova"/>
          <w:color w:val="000000"/>
        </w:rPr>
        <w:t xml:space="preserve">How can you fulfil Shakespeare’s original intentions of scaring his audience and putting them on edge!? </w:t>
      </w:r>
    </w:p>
    <w:p w14:paraId="0774EC6A" w14:textId="77777777" w:rsidR="00E33495" w:rsidRPr="00AB5CCC" w:rsidRDefault="00E33495" w:rsidP="00E33495">
      <w:pPr>
        <w:pStyle w:val="ListParagraph"/>
        <w:numPr>
          <w:ilvl w:val="0"/>
          <w:numId w:val="34"/>
        </w:numPr>
        <w:spacing w:after="100"/>
        <w:rPr>
          <w:rFonts w:ascii="Arial Nova" w:hAnsi="Arial Nova"/>
          <w:color w:val="000000"/>
        </w:rPr>
      </w:pPr>
      <w:r w:rsidRPr="00AB5CCC">
        <w:rPr>
          <w:rFonts w:ascii="Arial Nova" w:hAnsi="Arial Nova"/>
          <w:color w:val="000000"/>
        </w:rPr>
        <w:t>You may use rostra to create a cauldron and/or levels, but do remember your are performing in-the-round and we all need to see!</w:t>
      </w:r>
    </w:p>
    <w:p w14:paraId="2B9E4C11" w14:textId="77777777" w:rsidR="00E33495" w:rsidRPr="00AB5CCC" w:rsidRDefault="00E33495" w:rsidP="00E33495">
      <w:pPr>
        <w:pStyle w:val="ListParagraph"/>
        <w:numPr>
          <w:ilvl w:val="0"/>
          <w:numId w:val="34"/>
        </w:numPr>
        <w:spacing w:after="100"/>
        <w:rPr>
          <w:rFonts w:ascii="Arial Nova" w:hAnsi="Arial Nova"/>
          <w:color w:val="000000"/>
        </w:rPr>
      </w:pPr>
      <w:r w:rsidRPr="00AB5CCC">
        <w:rPr>
          <w:rFonts w:ascii="Arial Nova" w:hAnsi="Arial Nova"/>
          <w:color w:val="000000"/>
        </w:rPr>
        <w:t>You may bring in props/costume to perform.</w:t>
      </w:r>
    </w:p>
    <w:p w14:paraId="72D8EC6F" w14:textId="77777777" w:rsidR="00E33495" w:rsidRDefault="00E33495" w:rsidP="00E33495">
      <w:pPr>
        <w:spacing w:after="100"/>
        <w:rPr>
          <w:rFonts w:ascii="Arial Nova" w:hAnsi="Arial Nova"/>
          <w:color w:val="000000"/>
          <w:sz w:val="28"/>
          <w:szCs w:val="28"/>
        </w:rPr>
      </w:pPr>
      <w:r w:rsidRPr="007E4F61">
        <w:rPr>
          <w:rFonts w:ascii="Arial Nova" w:hAnsi="Arial Nova"/>
          <w:color w:val="000000"/>
          <w:sz w:val="28"/>
          <w:szCs w:val="28"/>
        </w:rPr>
        <w:t>You will show a work in progress later on in the lesson today.</w:t>
      </w:r>
    </w:p>
    <w:p w14:paraId="06F34A60" w14:textId="77777777" w:rsidR="00E33495" w:rsidRPr="00AB5CCC" w:rsidRDefault="00E33495" w:rsidP="00E33495">
      <w:pPr>
        <w:pStyle w:val="ListParagraph"/>
        <w:numPr>
          <w:ilvl w:val="0"/>
          <w:numId w:val="34"/>
        </w:numPr>
        <w:spacing w:after="100"/>
        <w:rPr>
          <w:rFonts w:ascii="Arial Nova" w:hAnsi="Arial Nova"/>
          <w:b/>
          <w:bCs/>
          <w:color w:val="000000"/>
          <w:sz w:val="28"/>
          <w:szCs w:val="28"/>
        </w:rPr>
      </w:pPr>
      <w:r>
        <w:rPr>
          <w:noProof/>
        </w:rPr>
        <w:drawing>
          <wp:anchor distT="0" distB="0" distL="114300" distR="114300" simplePos="0" relativeHeight="251754496" behindDoc="1" locked="0" layoutInCell="1" allowOverlap="1" wp14:anchorId="44ED77DB" wp14:editId="651BD576">
            <wp:simplePos x="0" y="0"/>
            <wp:positionH relativeFrom="column">
              <wp:posOffset>0</wp:posOffset>
            </wp:positionH>
            <wp:positionV relativeFrom="paragraph">
              <wp:posOffset>270510</wp:posOffset>
            </wp:positionV>
            <wp:extent cx="2895600" cy="1905000"/>
            <wp:effectExtent l="0" t="0" r="0" b="0"/>
            <wp:wrapTight wrapText="bothSides">
              <wp:wrapPolygon edited="0">
                <wp:start x="0" y="0"/>
                <wp:lineTo x="0" y="21384"/>
                <wp:lineTo x="21458" y="21384"/>
                <wp:lineTo x="21458" y="0"/>
                <wp:lineTo x="0" y="0"/>
              </wp:wrapPolygon>
            </wp:wrapTight>
            <wp:docPr id="1549190025" name="Picture 15491900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CCC">
        <w:rPr>
          <w:rFonts w:ascii="Arial Nova" w:hAnsi="Arial Nova"/>
          <w:b/>
          <w:bCs/>
          <w:color w:val="000000"/>
          <w:sz w:val="28"/>
          <w:szCs w:val="28"/>
        </w:rPr>
        <w:t>You must learn your lines for homework</w:t>
      </w:r>
    </w:p>
    <w:p w14:paraId="3E78F5A7" w14:textId="77777777" w:rsidR="00E33495" w:rsidRDefault="00E33495" w:rsidP="00E33495">
      <w:pPr>
        <w:spacing w:after="100"/>
        <w:rPr>
          <w:rFonts w:ascii="Arial Nova" w:hAnsi="Arial Nova"/>
          <w:color w:val="000000"/>
          <w:sz w:val="28"/>
          <w:szCs w:val="28"/>
        </w:rPr>
      </w:pPr>
    </w:p>
    <w:p w14:paraId="04D965A9" w14:textId="2197C017" w:rsidR="00E33495" w:rsidRPr="00E33495" w:rsidRDefault="00E33495" w:rsidP="00E33495">
      <w:pPr>
        <w:spacing w:after="100"/>
        <w:rPr>
          <w:rFonts w:ascii="Arial Nova" w:hAnsi="Arial Nova"/>
          <w:color w:val="000000"/>
          <w:sz w:val="28"/>
          <w:szCs w:val="28"/>
        </w:rPr>
      </w:pPr>
      <w:r>
        <w:rPr>
          <w:rFonts w:cs="Arial"/>
          <w:color w:val="202124"/>
          <w:shd w:val="clear" w:color="auto" w:fill="FFFFFF"/>
        </w:rPr>
        <w:t>In effect, theatre-in-the-round </w:t>
      </w:r>
      <w:r>
        <w:rPr>
          <w:rFonts w:cs="Arial"/>
          <w:b/>
          <w:bCs/>
          <w:color w:val="202124"/>
          <w:shd w:val="clear" w:color="auto" w:fill="FFFFFF"/>
        </w:rPr>
        <w:t>removes the fourth wall and brings the actor into the same space as the audience</w:t>
      </w:r>
      <w:r>
        <w:rPr>
          <w:rFonts w:cs="Arial"/>
          <w:color w:val="202124"/>
          <w:shd w:val="clear" w:color="auto" w:fill="FFFFFF"/>
        </w:rPr>
        <w:t>. This is often problematic for actors as they must ensure they move about the space so that they can be seen, sometimes backs may be to the audience, something that is unavoidable in this format.</w:t>
      </w:r>
      <w:bookmarkEnd w:id="0"/>
    </w:p>
    <w:p w14:paraId="2AFFC569" w14:textId="062A1936" w:rsidR="00396F6B" w:rsidRDefault="00396F6B" w:rsidP="009C2E08"/>
    <w:sectPr w:rsidR="00396F6B" w:rsidSect="00F00D7E">
      <w:pgSz w:w="11906" w:h="16838"/>
      <w:pgMar w:top="568" w:right="1800" w:bottom="567"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genial">
    <w:charset w:val="00"/>
    <w:family w:val="auto"/>
    <w:pitch w:val="variable"/>
    <w:sig w:usb0="8000002F" w:usb1="1000205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eprise Stamp Std">
    <w:altName w:val="Calibri"/>
    <w:panose1 w:val="00000000000000000000"/>
    <w:charset w:val="00"/>
    <w:family w:val="modern"/>
    <w:notTrueType/>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BA7"/>
    <w:multiLevelType w:val="hybridMultilevel"/>
    <w:tmpl w:val="0418639E"/>
    <w:lvl w:ilvl="0" w:tplc="F774DBE0">
      <w:start w:val="1"/>
      <w:numFmt w:val="decimal"/>
      <w:suff w:val="space"/>
      <w:lvlText w:val="%1."/>
      <w:lvlJc w:val="left"/>
      <w:pPr>
        <w:ind w:left="114" w:hanging="57"/>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 w15:restartNumberingAfterBreak="0">
    <w:nsid w:val="019D246D"/>
    <w:multiLevelType w:val="hybridMultilevel"/>
    <w:tmpl w:val="25BCE7E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622D3"/>
    <w:multiLevelType w:val="hybridMultilevel"/>
    <w:tmpl w:val="0CD4881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D1147B"/>
    <w:multiLevelType w:val="hybridMultilevel"/>
    <w:tmpl w:val="25BCE7E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62852"/>
    <w:multiLevelType w:val="hybridMultilevel"/>
    <w:tmpl w:val="0CD4881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32E49"/>
    <w:multiLevelType w:val="hybridMultilevel"/>
    <w:tmpl w:val="0CD4881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10ECA"/>
    <w:multiLevelType w:val="hybridMultilevel"/>
    <w:tmpl w:val="7ECCFF4A"/>
    <w:lvl w:ilvl="0" w:tplc="F774DBE0">
      <w:start w:val="1"/>
      <w:numFmt w:val="decimal"/>
      <w:suff w:val="space"/>
      <w:lvlText w:val="%1."/>
      <w:lvlJc w:val="left"/>
      <w:pPr>
        <w:ind w:left="114" w:hanging="57"/>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7" w15:restartNumberingAfterBreak="0">
    <w:nsid w:val="17AB386A"/>
    <w:multiLevelType w:val="hybridMultilevel"/>
    <w:tmpl w:val="0418639E"/>
    <w:lvl w:ilvl="0" w:tplc="F774DBE0">
      <w:start w:val="1"/>
      <w:numFmt w:val="decimal"/>
      <w:suff w:val="space"/>
      <w:lvlText w:val="%1."/>
      <w:lvlJc w:val="left"/>
      <w:pPr>
        <w:ind w:left="114" w:hanging="57"/>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8" w15:restartNumberingAfterBreak="0">
    <w:nsid w:val="18540219"/>
    <w:multiLevelType w:val="hybridMultilevel"/>
    <w:tmpl w:val="0CD4881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72B3B"/>
    <w:multiLevelType w:val="hybridMultilevel"/>
    <w:tmpl w:val="23F00C1E"/>
    <w:lvl w:ilvl="0" w:tplc="9AC8686A">
      <w:start w:val="1"/>
      <w:numFmt w:val="bullet"/>
      <w:suff w:val="space"/>
      <w:lvlText w:val="□"/>
      <w:lvlJc w:val="left"/>
      <w:pPr>
        <w:ind w:left="57" w:hanging="57"/>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F7A5C"/>
    <w:multiLevelType w:val="hybridMultilevel"/>
    <w:tmpl w:val="0418639E"/>
    <w:lvl w:ilvl="0" w:tplc="F774DBE0">
      <w:start w:val="1"/>
      <w:numFmt w:val="decimal"/>
      <w:suff w:val="space"/>
      <w:lvlText w:val="%1."/>
      <w:lvlJc w:val="left"/>
      <w:pPr>
        <w:ind w:left="114" w:hanging="57"/>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1" w15:restartNumberingAfterBreak="0">
    <w:nsid w:val="1FCF7F1A"/>
    <w:multiLevelType w:val="hybridMultilevel"/>
    <w:tmpl w:val="25BCE7E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75293"/>
    <w:multiLevelType w:val="hybridMultilevel"/>
    <w:tmpl w:val="25BCE7E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A923B7"/>
    <w:multiLevelType w:val="hybridMultilevel"/>
    <w:tmpl w:val="AB2EA736"/>
    <w:lvl w:ilvl="0" w:tplc="785CE4F2">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C97F63"/>
    <w:multiLevelType w:val="hybridMultilevel"/>
    <w:tmpl w:val="25BCE7E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C641F"/>
    <w:multiLevelType w:val="hybridMultilevel"/>
    <w:tmpl w:val="0418639E"/>
    <w:lvl w:ilvl="0" w:tplc="F774DBE0">
      <w:start w:val="1"/>
      <w:numFmt w:val="decimal"/>
      <w:suff w:val="space"/>
      <w:lvlText w:val="%1."/>
      <w:lvlJc w:val="left"/>
      <w:pPr>
        <w:ind w:left="114" w:hanging="57"/>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6" w15:restartNumberingAfterBreak="0">
    <w:nsid w:val="3F6678AA"/>
    <w:multiLevelType w:val="hybridMultilevel"/>
    <w:tmpl w:val="43F68688"/>
    <w:lvl w:ilvl="0" w:tplc="43C2F172">
      <w:start w:val="1"/>
      <w:numFmt w:val="bullet"/>
      <w:suff w:val="space"/>
      <w:lvlText w:val="□"/>
      <w:lvlJc w:val="left"/>
      <w:pPr>
        <w:ind w:left="113" w:hanging="11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A569C"/>
    <w:multiLevelType w:val="hybridMultilevel"/>
    <w:tmpl w:val="3BA8E4CA"/>
    <w:lvl w:ilvl="0" w:tplc="1A741B64">
      <w:start w:val="1"/>
      <w:numFmt w:val="bullet"/>
      <w:suff w:val="space"/>
      <w:lvlText w:val="□"/>
      <w:lvlJc w:val="left"/>
      <w:pPr>
        <w:ind w:left="113" w:hanging="11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F3B81"/>
    <w:multiLevelType w:val="hybridMultilevel"/>
    <w:tmpl w:val="25BCE7E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642C0"/>
    <w:multiLevelType w:val="hybridMultilevel"/>
    <w:tmpl w:val="0418639E"/>
    <w:lvl w:ilvl="0" w:tplc="F774DBE0">
      <w:start w:val="1"/>
      <w:numFmt w:val="decimal"/>
      <w:suff w:val="space"/>
      <w:lvlText w:val="%1."/>
      <w:lvlJc w:val="left"/>
      <w:pPr>
        <w:ind w:left="114" w:hanging="57"/>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0" w15:restartNumberingAfterBreak="0">
    <w:nsid w:val="49E06A5C"/>
    <w:multiLevelType w:val="hybridMultilevel"/>
    <w:tmpl w:val="0418639E"/>
    <w:lvl w:ilvl="0" w:tplc="F774DBE0">
      <w:start w:val="1"/>
      <w:numFmt w:val="decimal"/>
      <w:suff w:val="space"/>
      <w:lvlText w:val="%1."/>
      <w:lvlJc w:val="left"/>
      <w:pPr>
        <w:ind w:left="114" w:hanging="57"/>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1" w15:restartNumberingAfterBreak="0">
    <w:nsid w:val="4EAE3BA7"/>
    <w:multiLevelType w:val="hybridMultilevel"/>
    <w:tmpl w:val="0CD4881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669DA"/>
    <w:multiLevelType w:val="hybridMultilevel"/>
    <w:tmpl w:val="43649F9A"/>
    <w:lvl w:ilvl="0" w:tplc="50008024">
      <w:start w:val="1"/>
      <w:numFmt w:val="bullet"/>
      <w:suff w:val="space"/>
      <w:lvlText w:val="□"/>
      <w:lvlJc w:val="left"/>
      <w:pPr>
        <w:ind w:left="113" w:hanging="11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35C1D"/>
    <w:multiLevelType w:val="hybridMultilevel"/>
    <w:tmpl w:val="08EA34D4"/>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D185F"/>
    <w:multiLevelType w:val="hybridMultilevel"/>
    <w:tmpl w:val="6BA2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162B8"/>
    <w:multiLevelType w:val="hybridMultilevel"/>
    <w:tmpl w:val="6B6C9AA4"/>
    <w:lvl w:ilvl="0" w:tplc="59FA433A">
      <w:start w:val="1"/>
      <w:numFmt w:val="bullet"/>
      <w:suff w:val="space"/>
      <w:lvlText w:val="□"/>
      <w:lvlJc w:val="left"/>
      <w:pPr>
        <w:ind w:left="113" w:hanging="11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662C73"/>
    <w:multiLevelType w:val="hybridMultilevel"/>
    <w:tmpl w:val="25BCE7E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27329B"/>
    <w:multiLevelType w:val="hybridMultilevel"/>
    <w:tmpl w:val="0CD4881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263520"/>
    <w:multiLevelType w:val="hybridMultilevel"/>
    <w:tmpl w:val="25BCE7E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30A1F"/>
    <w:multiLevelType w:val="hybridMultilevel"/>
    <w:tmpl w:val="45788E7E"/>
    <w:lvl w:ilvl="0" w:tplc="785CE4F2">
      <w:start w:val="1"/>
      <w:numFmt w:val="bullet"/>
      <w:lvlText w:val="□"/>
      <w:lvlJc w:val="left"/>
      <w:pPr>
        <w:ind w:left="114" w:hanging="57"/>
      </w:pPr>
      <w:rPr>
        <w:rFonts w:ascii="Courier New" w:hAnsi="Courier New"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0" w15:restartNumberingAfterBreak="0">
    <w:nsid w:val="729348D0"/>
    <w:multiLevelType w:val="hybridMultilevel"/>
    <w:tmpl w:val="0418639E"/>
    <w:lvl w:ilvl="0" w:tplc="F774DBE0">
      <w:start w:val="1"/>
      <w:numFmt w:val="decimal"/>
      <w:suff w:val="space"/>
      <w:lvlText w:val="%1."/>
      <w:lvlJc w:val="left"/>
      <w:pPr>
        <w:ind w:left="114" w:hanging="57"/>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1" w15:restartNumberingAfterBreak="0">
    <w:nsid w:val="747D35C4"/>
    <w:multiLevelType w:val="hybridMultilevel"/>
    <w:tmpl w:val="25BCE7E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D231F"/>
    <w:multiLevelType w:val="hybridMultilevel"/>
    <w:tmpl w:val="0656882C"/>
    <w:lvl w:ilvl="0" w:tplc="1EF852CE">
      <w:start w:val="1"/>
      <w:numFmt w:val="bullet"/>
      <w:suff w:val="space"/>
      <w:lvlText w:val="□"/>
      <w:lvlJc w:val="left"/>
      <w:pPr>
        <w:ind w:left="57" w:hanging="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108AA"/>
    <w:multiLevelType w:val="hybridMultilevel"/>
    <w:tmpl w:val="0CD4881C"/>
    <w:lvl w:ilvl="0" w:tplc="F774DBE0">
      <w:start w:val="1"/>
      <w:numFmt w:val="decimal"/>
      <w:suff w:val="space"/>
      <w:lvlText w:val="%1."/>
      <w:lvlJc w:val="left"/>
      <w:pPr>
        <w:ind w:left="57" w:hanging="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615276">
    <w:abstractNumId w:val="13"/>
  </w:num>
  <w:num w:numId="2" w16cid:durableId="894850096">
    <w:abstractNumId w:val="28"/>
  </w:num>
  <w:num w:numId="3" w16cid:durableId="2112165102">
    <w:abstractNumId w:val="26"/>
  </w:num>
  <w:num w:numId="4" w16cid:durableId="1690521476">
    <w:abstractNumId w:val="14"/>
  </w:num>
  <w:num w:numId="5" w16cid:durableId="940769893">
    <w:abstractNumId w:val="18"/>
  </w:num>
  <w:num w:numId="6" w16cid:durableId="1712919137">
    <w:abstractNumId w:val="3"/>
  </w:num>
  <w:num w:numId="7" w16cid:durableId="2038382765">
    <w:abstractNumId w:val="23"/>
  </w:num>
  <w:num w:numId="8" w16cid:durableId="1453674982">
    <w:abstractNumId w:val="29"/>
  </w:num>
  <w:num w:numId="9" w16cid:durableId="1844398089">
    <w:abstractNumId w:val="6"/>
  </w:num>
  <w:num w:numId="10" w16cid:durableId="293027511">
    <w:abstractNumId w:val="20"/>
  </w:num>
  <w:num w:numId="11" w16cid:durableId="736710104">
    <w:abstractNumId w:val="7"/>
  </w:num>
  <w:num w:numId="12" w16cid:durableId="237717076">
    <w:abstractNumId w:val="0"/>
  </w:num>
  <w:num w:numId="13" w16cid:durableId="2089686735">
    <w:abstractNumId w:val="31"/>
  </w:num>
  <w:num w:numId="14" w16cid:durableId="749470004">
    <w:abstractNumId w:val="1"/>
  </w:num>
  <w:num w:numId="15" w16cid:durableId="2030140331">
    <w:abstractNumId w:val="12"/>
  </w:num>
  <w:num w:numId="16" w16cid:durableId="991711410">
    <w:abstractNumId w:val="11"/>
  </w:num>
  <w:num w:numId="17" w16cid:durableId="2037735616">
    <w:abstractNumId w:val="15"/>
  </w:num>
  <w:num w:numId="18" w16cid:durableId="1406292865">
    <w:abstractNumId w:val="19"/>
  </w:num>
  <w:num w:numId="19" w16cid:durableId="267782212">
    <w:abstractNumId w:val="30"/>
  </w:num>
  <w:num w:numId="20" w16cid:durableId="640891042">
    <w:abstractNumId w:val="10"/>
  </w:num>
  <w:num w:numId="21" w16cid:durableId="2109352587">
    <w:abstractNumId w:val="2"/>
  </w:num>
  <w:num w:numId="22" w16cid:durableId="1082919084">
    <w:abstractNumId w:val="27"/>
  </w:num>
  <w:num w:numId="23" w16cid:durableId="251165892">
    <w:abstractNumId w:val="4"/>
  </w:num>
  <w:num w:numId="24" w16cid:durableId="1638797268">
    <w:abstractNumId w:val="8"/>
  </w:num>
  <w:num w:numId="25" w16cid:durableId="1569539590">
    <w:abstractNumId w:val="5"/>
  </w:num>
  <w:num w:numId="26" w16cid:durableId="1466660341">
    <w:abstractNumId w:val="33"/>
  </w:num>
  <w:num w:numId="27" w16cid:durableId="2033414473">
    <w:abstractNumId w:val="21"/>
  </w:num>
  <w:num w:numId="28" w16cid:durableId="1449156520">
    <w:abstractNumId w:val="9"/>
  </w:num>
  <w:num w:numId="29" w16cid:durableId="1396393081">
    <w:abstractNumId w:val="17"/>
  </w:num>
  <w:num w:numId="30" w16cid:durableId="928924705">
    <w:abstractNumId w:val="16"/>
  </w:num>
  <w:num w:numId="31" w16cid:durableId="646321094">
    <w:abstractNumId w:val="25"/>
  </w:num>
  <w:num w:numId="32" w16cid:durableId="2018458402">
    <w:abstractNumId w:val="22"/>
  </w:num>
  <w:num w:numId="33" w16cid:durableId="1408847348">
    <w:abstractNumId w:val="32"/>
  </w:num>
  <w:num w:numId="34" w16cid:durableId="12875896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D03"/>
    <w:rsid w:val="0000710E"/>
    <w:rsid w:val="00022C79"/>
    <w:rsid w:val="00040689"/>
    <w:rsid w:val="00047A06"/>
    <w:rsid w:val="00052B16"/>
    <w:rsid w:val="00084592"/>
    <w:rsid w:val="00085597"/>
    <w:rsid w:val="000B02BC"/>
    <w:rsid w:val="000B2C5C"/>
    <w:rsid w:val="000E70BE"/>
    <w:rsid w:val="000F18F6"/>
    <w:rsid w:val="00113960"/>
    <w:rsid w:val="00132005"/>
    <w:rsid w:val="0013252B"/>
    <w:rsid w:val="00156B3A"/>
    <w:rsid w:val="001652AE"/>
    <w:rsid w:val="00167480"/>
    <w:rsid w:val="00175DD0"/>
    <w:rsid w:val="001910B1"/>
    <w:rsid w:val="001B61EF"/>
    <w:rsid w:val="001D7332"/>
    <w:rsid w:val="002034CE"/>
    <w:rsid w:val="002178F8"/>
    <w:rsid w:val="002224E5"/>
    <w:rsid w:val="00292F93"/>
    <w:rsid w:val="0029466D"/>
    <w:rsid w:val="002A1427"/>
    <w:rsid w:val="003252BA"/>
    <w:rsid w:val="003266FB"/>
    <w:rsid w:val="0032770E"/>
    <w:rsid w:val="0034751B"/>
    <w:rsid w:val="00354591"/>
    <w:rsid w:val="00366351"/>
    <w:rsid w:val="00372444"/>
    <w:rsid w:val="00372982"/>
    <w:rsid w:val="00377E53"/>
    <w:rsid w:val="00396CB2"/>
    <w:rsid w:val="00396F6B"/>
    <w:rsid w:val="00397588"/>
    <w:rsid w:val="003A11DD"/>
    <w:rsid w:val="003B080E"/>
    <w:rsid w:val="003C1916"/>
    <w:rsid w:val="003C4335"/>
    <w:rsid w:val="003F39D6"/>
    <w:rsid w:val="0041525E"/>
    <w:rsid w:val="00421D7F"/>
    <w:rsid w:val="004244A8"/>
    <w:rsid w:val="004247ED"/>
    <w:rsid w:val="0043518D"/>
    <w:rsid w:val="004537C6"/>
    <w:rsid w:val="00457234"/>
    <w:rsid w:val="00482979"/>
    <w:rsid w:val="0049001D"/>
    <w:rsid w:val="0049645F"/>
    <w:rsid w:val="004C3A10"/>
    <w:rsid w:val="004C77C0"/>
    <w:rsid w:val="004E1278"/>
    <w:rsid w:val="004E4208"/>
    <w:rsid w:val="005435B9"/>
    <w:rsid w:val="00545383"/>
    <w:rsid w:val="005541F5"/>
    <w:rsid w:val="00565145"/>
    <w:rsid w:val="00566A61"/>
    <w:rsid w:val="00594B06"/>
    <w:rsid w:val="005960F1"/>
    <w:rsid w:val="005A13A0"/>
    <w:rsid w:val="005D5852"/>
    <w:rsid w:val="005E287D"/>
    <w:rsid w:val="005E499B"/>
    <w:rsid w:val="005F6CF0"/>
    <w:rsid w:val="00615D1F"/>
    <w:rsid w:val="0062669D"/>
    <w:rsid w:val="00630CAF"/>
    <w:rsid w:val="00654B4F"/>
    <w:rsid w:val="00671FF8"/>
    <w:rsid w:val="00676B9A"/>
    <w:rsid w:val="00691AFA"/>
    <w:rsid w:val="00692B70"/>
    <w:rsid w:val="0069412E"/>
    <w:rsid w:val="006A3347"/>
    <w:rsid w:val="006B139A"/>
    <w:rsid w:val="006C46CB"/>
    <w:rsid w:val="006C47D6"/>
    <w:rsid w:val="006F1A4A"/>
    <w:rsid w:val="0072143B"/>
    <w:rsid w:val="00725C18"/>
    <w:rsid w:val="00737B9F"/>
    <w:rsid w:val="00750742"/>
    <w:rsid w:val="00754059"/>
    <w:rsid w:val="007623AC"/>
    <w:rsid w:val="007679C6"/>
    <w:rsid w:val="007D3953"/>
    <w:rsid w:val="007F4463"/>
    <w:rsid w:val="007F44CF"/>
    <w:rsid w:val="0080030B"/>
    <w:rsid w:val="008011B1"/>
    <w:rsid w:val="00803E0B"/>
    <w:rsid w:val="00812C91"/>
    <w:rsid w:val="008133DD"/>
    <w:rsid w:val="008148A2"/>
    <w:rsid w:val="00841F48"/>
    <w:rsid w:val="00881CE5"/>
    <w:rsid w:val="008834FF"/>
    <w:rsid w:val="0089378F"/>
    <w:rsid w:val="008C326C"/>
    <w:rsid w:val="008E455C"/>
    <w:rsid w:val="008F03B5"/>
    <w:rsid w:val="008F2859"/>
    <w:rsid w:val="009072AA"/>
    <w:rsid w:val="00960F24"/>
    <w:rsid w:val="00971B79"/>
    <w:rsid w:val="00974117"/>
    <w:rsid w:val="00987C47"/>
    <w:rsid w:val="009B6224"/>
    <w:rsid w:val="009C273B"/>
    <w:rsid w:val="009C2E08"/>
    <w:rsid w:val="009C6F9E"/>
    <w:rsid w:val="009C7511"/>
    <w:rsid w:val="009D3314"/>
    <w:rsid w:val="00A02909"/>
    <w:rsid w:val="00A10E06"/>
    <w:rsid w:val="00A127DB"/>
    <w:rsid w:val="00A34929"/>
    <w:rsid w:val="00A366BC"/>
    <w:rsid w:val="00A5123F"/>
    <w:rsid w:val="00A63E9C"/>
    <w:rsid w:val="00A81052"/>
    <w:rsid w:val="00AE6EF0"/>
    <w:rsid w:val="00B372DE"/>
    <w:rsid w:val="00B374C0"/>
    <w:rsid w:val="00B420AE"/>
    <w:rsid w:val="00B4498B"/>
    <w:rsid w:val="00B67DEB"/>
    <w:rsid w:val="00BB2E72"/>
    <w:rsid w:val="00BC2A16"/>
    <w:rsid w:val="00BD21CC"/>
    <w:rsid w:val="00BE448C"/>
    <w:rsid w:val="00BF291A"/>
    <w:rsid w:val="00C00623"/>
    <w:rsid w:val="00C03EDF"/>
    <w:rsid w:val="00C057C8"/>
    <w:rsid w:val="00C13F97"/>
    <w:rsid w:val="00C31C66"/>
    <w:rsid w:val="00C32914"/>
    <w:rsid w:val="00C41461"/>
    <w:rsid w:val="00C42243"/>
    <w:rsid w:val="00C55CB1"/>
    <w:rsid w:val="00C62D69"/>
    <w:rsid w:val="00C7214B"/>
    <w:rsid w:val="00C8510C"/>
    <w:rsid w:val="00CA38EA"/>
    <w:rsid w:val="00CD058B"/>
    <w:rsid w:val="00CD1D1C"/>
    <w:rsid w:val="00CE12FB"/>
    <w:rsid w:val="00D04B55"/>
    <w:rsid w:val="00D6583D"/>
    <w:rsid w:val="00D6732D"/>
    <w:rsid w:val="00D751D8"/>
    <w:rsid w:val="00D93120"/>
    <w:rsid w:val="00DB025B"/>
    <w:rsid w:val="00DB0D55"/>
    <w:rsid w:val="00DE6CAD"/>
    <w:rsid w:val="00DE7BEE"/>
    <w:rsid w:val="00E021F8"/>
    <w:rsid w:val="00E30980"/>
    <w:rsid w:val="00E316C9"/>
    <w:rsid w:val="00E33495"/>
    <w:rsid w:val="00E34AE2"/>
    <w:rsid w:val="00E46301"/>
    <w:rsid w:val="00E6655E"/>
    <w:rsid w:val="00E71711"/>
    <w:rsid w:val="00EF09D5"/>
    <w:rsid w:val="00EF6EF3"/>
    <w:rsid w:val="00F00D7E"/>
    <w:rsid w:val="00F0294E"/>
    <w:rsid w:val="00F06AB8"/>
    <w:rsid w:val="00F07240"/>
    <w:rsid w:val="00F11D03"/>
    <w:rsid w:val="00F30088"/>
    <w:rsid w:val="00F605AB"/>
    <w:rsid w:val="00FA6EA8"/>
    <w:rsid w:val="00FD6EF6"/>
    <w:rsid w:val="00FF1C07"/>
    <w:rsid w:val="00FF1F96"/>
    <w:rsid w:val="00FF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6C0D"/>
  <w15:docId w15:val="{F24F16C8-20E5-450A-9A69-F2D0051A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03"/>
    <w:pPr>
      <w:spacing w:after="0" w:line="240" w:lineRule="auto"/>
    </w:pPr>
    <w:rPr>
      <w:rFonts w:ascii="Arial" w:eastAsia="Times New Roman" w:hAnsi="Arial" w:cs="Times New Roman"/>
      <w:spacing w:val="-5"/>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D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82779">
      <w:bodyDiv w:val="1"/>
      <w:marLeft w:val="0"/>
      <w:marRight w:val="0"/>
      <w:marTop w:val="0"/>
      <w:marBottom w:val="0"/>
      <w:divBdr>
        <w:top w:val="none" w:sz="0" w:space="0" w:color="auto"/>
        <w:left w:val="none" w:sz="0" w:space="0" w:color="auto"/>
        <w:bottom w:val="none" w:sz="0" w:space="0" w:color="auto"/>
        <w:right w:val="none" w:sz="0" w:space="0" w:color="auto"/>
      </w:divBdr>
      <w:divsChild>
        <w:div w:id="1195659254">
          <w:marLeft w:val="446"/>
          <w:marRight w:val="0"/>
          <w:marTop w:val="0"/>
          <w:marBottom w:val="0"/>
          <w:divBdr>
            <w:top w:val="none" w:sz="0" w:space="0" w:color="auto"/>
            <w:left w:val="none" w:sz="0" w:space="0" w:color="auto"/>
            <w:bottom w:val="none" w:sz="0" w:space="0" w:color="auto"/>
            <w:right w:val="none" w:sz="0" w:space="0" w:color="auto"/>
          </w:divBdr>
        </w:div>
        <w:div w:id="1166625137">
          <w:marLeft w:val="446"/>
          <w:marRight w:val="0"/>
          <w:marTop w:val="0"/>
          <w:marBottom w:val="0"/>
          <w:divBdr>
            <w:top w:val="none" w:sz="0" w:space="0" w:color="auto"/>
            <w:left w:val="none" w:sz="0" w:space="0" w:color="auto"/>
            <w:bottom w:val="none" w:sz="0" w:space="0" w:color="auto"/>
            <w:right w:val="none" w:sz="0" w:space="0" w:color="auto"/>
          </w:divBdr>
        </w:div>
        <w:div w:id="932125097">
          <w:marLeft w:val="446"/>
          <w:marRight w:val="0"/>
          <w:marTop w:val="0"/>
          <w:marBottom w:val="0"/>
          <w:divBdr>
            <w:top w:val="none" w:sz="0" w:space="0" w:color="auto"/>
            <w:left w:val="none" w:sz="0" w:space="0" w:color="auto"/>
            <w:bottom w:val="none" w:sz="0" w:space="0" w:color="auto"/>
            <w:right w:val="none" w:sz="0" w:space="0" w:color="auto"/>
          </w:divBdr>
        </w:div>
        <w:div w:id="1208031188">
          <w:marLeft w:val="446"/>
          <w:marRight w:val="0"/>
          <w:marTop w:val="0"/>
          <w:marBottom w:val="0"/>
          <w:divBdr>
            <w:top w:val="none" w:sz="0" w:space="0" w:color="auto"/>
            <w:left w:val="none" w:sz="0" w:space="0" w:color="auto"/>
            <w:bottom w:val="none" w:sz="0" w:space="0" w:color="auto"/>
            <w:right w:val="none" w:sz="0" w:space="0" w:color="auto"/>
          </w:divBdr>
        </w:div>
        <w:div w:id="1020165572">
          <w:marLeft w:val="446"/>
          <w:marRight w:val="0"/>
          <w:marTop w:val="0"/>
          <w:marBottom w:val="0"/>
          <w:divBdr>
            <w:top w:val="none" w:sz="0" w:space="0" w:color="auto"/>
            <w:left w:val="none" w:sz="0" w:space="0" w:color="auto"/>
            <w:bottom w:val="none" w:sz="0" w:space="0" w:color="auto"/>
            <w:right w:val="none" w:sz="0" w:space="0" w:color="auto"/>
          </w:divBdr>
        </w:div>
        <w:div w:id="144009462">
          <w:marLeft w:val="446"/>
          <w:marRight w:val="0"/>
          <w:marTop w:val="0"/>
          <w:marBottom w:val="0"/>
          <w:divBdr>
            <w:top w:val="none" w:sz="0" w:space="0" w:color="auto"/>
            <w:left w:val="none" w:sz="0" w:space="0" w:color="auto"/>
            <w:bottom w:val="none" w:sz="0" w:space="0" w:color="auto"/>
            <w:right w:val="none" w:sz="0" w:space="0" w:color="auto"/>
          </w:divBdr>
        </w:div>
        <w:div w:id="800460433">
          <w:marLeft w:val="446"/>
          <w:marRight w:val="0"/>
          <w:marTop w:val="0"/>
          <w:marBottom w:val="0"/>
          <w:divBdr>
            <w:top w:val="none" w:sz="0" w:space="0" w:color="auto"/>
            <w:left w:val="none" w:sz="0" w:space="0" w:color="auto"/>
            <w:bottom w:val="none" w:sz="0" w:space="0" w:color="auto"/>
            <w:right w:val="none" w:sz="0" w:space="0" w:color="auto"/>
          </w:divBdr>
        </w:div>
        <w:div w:id="1007026541">
          <w:marLeft w:val="446"/>
          <w:marRight w:val="0"/>
          <w:marTop w:val="0"/>
          <w:marBottom w:val="0"/>
          <w:divBdr>
            <w:top w:val="none" w:sz="0" w:space="0" w:color="auto"/>
            <w:left w:val="none" w:sz="0" w:space="0" w:color="auto"/>
            <w:bottom w:val="none" w:sz="0" w:space="0" w:color="auto"/>
            <w:right w:val="none" w:sz="0" w:space="0" w:color="auto"/>
          </w:divBdr>
        </w:div>
        <w:div w:id="441537232">
          <w:marLeft w:val="446"/>
          <w:marRight w:val="0"/>
          <w:marTop w:val="0"/>
          <w:marBottom w:val="0"/>
          <w:divBdr>
            <w:top w:val="none" w:sz="0" w:space="0" w:color="auto"/>
            <w:left w:val="none" w:sz="0" w:space="0" w:color="auto"/>
            <w:bottom w:val="none" w:sz="0" w:space="0" w:color="auto"/>
            <w:right w:val="none" w:sz="0" w:space="0" w:color="auto"/>
          </w:divBdr>
        </w:div>
        <w:div w:id="1708604453">
          <w:marLeft w:val="446"/>
          <w:marRight w:val="0"/>
          <w:marTop w:val="0"/>
          <w:marBottom w:val="0"/>
          <w:divBdr>
            <w:top w:val="none" w:sz="0" w:space="0" w:color="auto"/>
            <w:left w:val="none" w:sz="0" w:space="0" w:color="auto"/>
            <w:bottom w:val="none" w:sz="0" w:space="0" w:color="auto"/>
            <w:right w:val="none" w:sz="0" w:space="0" w:color="auto"/>
          </w:divBdr>
        </w:div>
        <w:div w:id="1753042128">
          <w:marLeft w:val="446"/>
          <w:marRight w:val="0"/>
          <w:marTop w:val="0"/>
          <w:marBottom w:val="0"/>
          <w:divBdr>
            <w:top w:val="none" w:sz="0" w:space="0" w:color="auto"/>
            <w:left w:val="none" w:sz="0" w:space="0" w:color="auto"/>
            <w:bottom w:val="none" w:sz="0" w:space="0" w:color="auto"/>
            <w:right w:val="none" w:sz="0" w:space="0" w:color="auto"/>
          </w:divBdr>
        </w:div>
        <w:div w:id="1123769641">
          <w:marLeft w:val="446"/>
          <w:marRight w:val="0"/>
          <w:marTop w:val="0"/>
          <w:marBottom w:val="0"/>
          <w:divBdr>
            <w:top w:val="none" w:sz="0" w:space="0" w:color="auto"/>
            <w:left w:val="none" w:sz="0" w:space="0" w:color="auto"/>
            <w:bottom w:val="none" w:sz="0" w:space="0" w:color="auto"/>
            <w:right w:val="none" w:sz="0" w:space="0" w:color="auto"/>
          </w:divBdr>
        </w:div>
        <w:div w:id="2050950891">
          <w:marLeft w:val="446"/>
          <w:marRight w:val="0"/>
          <w:marTop w:val="0"/>
          <w:marBottom w:val="0"/>
          <w:divBdr>
            <w:top w:val="none" w:sz="0" w:space="0" w:color="auto"/>
            <w:left w:val="none" w:sz="0" w:space="0" w:color="auto"/>
            <w:bottom w:val="none" w:sz="0" w:space="0" w:color="auto"/>
            <w:right w:val="none" w:sz="0" w:space="0" w:color="auto"/>
          </w:divBdr>
        </w:div>
        <w:div w:id="1010181445">
          <w:marLeft w:val="446"/>
          <w:marRight w:val="0"/>
          <w:marTop w:val="0"/>
          <w:marBottom w:val="0"/>
          <w:divBdr>
            <w:top w:val="none" w:sz="0" w:space="0" w:color="auto"/>
            <w:left w:val="none" w:sz="0" w:space="0" w:color="auto"/>
            <w:bottom w:val="none" w:sz="0" w:space="0" w:color="auto"/>
            <w:right w:val="none" w:sz="0" w:space="0" w:color="auto"/>
          </w:divBdr>
        </w:div>
        <w:div w:id="15952389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jeast</dc:creator>
  <cp:lastModifiedBy>Mowatt, Miss A</cp:lastModifiedBy>
  <cp:revision>6</cp:revision>
  <cp:lastPrinted>2014-02-28T14:23:00Z</cp:lastPrinted>
  <dcterms:created xsi:type="dcterms:W3CDTF">2024-02-11T17:03:00Z</dcterms:created>
  <dcterms:modified xsi:type="dcterms:W3CDTF">2024-02-11T17:21:00Z</dcterms:modified>
</cp:coreProperties>
</file>